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E195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32"/>
          <w:szCs w:val="32"/>
          <w:shd w:val="clear" w:fill="FFFFFF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32"/>
          <w:szCs w:val="32"/>
          <w:shd w:val="clear" w:fill="FFFFFF"/>
          <w:lang w:val="en-US" w:eastAsia="zh-CN"/>
        </w:rPr>
        <w:t>“老外看两会|我的2024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32"/>
          <w:szCs w:val="32"/>
          <w:shd w:val="clear" w:fill="FFFFFF"/>
          <w:lang w:val="en-US" w:eastAsia="zh-CN"/>
        </w:rPr>
        <w:t>山东关键词”</w:t>
      </w:r>
    </w:p>
    <w:p w14:paraId="6CD5183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32"/>
          <w:szCs w:val="32"/>
          <w:shd w:val="clear" w:fill="FFFFFF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32"/>
          <w:szCs w:val="32"/>
          <w:shd w:val="clear" w:fill="FFFFFF"/>
          <w:lang w:val="en-US" w:eastAsia="zh-CN"/>
        </w:rPr>
        <w:t>系列双语短视频落地证明材料</w:t>
      </w:r>
    </w:p>
    <w:p w14:paraId="7799F0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="仿宋_GB2312" w:hAnsi="仿宋_GB2312" w:eastAsia="仿宋_GB2312" w:cs="仿宋_GB2312"/>
          <w:i w:val="0"/>
          <w:iCs w:val="0"/>
          <w:caps w:val="0"/>
          <w:color w:val="000000"/>
          <w:spacing w:val="0"/>
          <w:sz w:val="28"/>
          <w:szCs w:val="28"/>
          <w:shd w:val="clear" w:fill="FFFFFF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shd w:val="clear" w:fill="FFFFFF"/>
          <w:lang w:val="en-US" w:eastAsia="zh-CN"/>
        </w:rPr>
        <w:t>“老外看两会|我的2024山东关键词”系列双语短视频</w:t>
      </w:r>
      <w:r>
        <w:rPr>
          <w:rFonts w:hint="eastAsia" w:ascii="仿宋_GB2312" w:hAnsi="仿宋_GB2312" w:eastAsia="仿宋_GB2312" w:cs="仿宋_GB2312"/>
          <w:i w:val="0"/>
          <w:iCs w:val="0"/>
          <w:caps w:val="0"/>
          <w:color w:val="000000"/>
          <w:spacing w:val="0"/>
          <w:sz w:val="28"/>
          <w:szCs w:val="28"/>
          <w:shd w:val="clear" w:fill="FFFFFF"/>
          <w:lang w:val="en-US" w:eastAsia="zh-CN"/>
        </w:rPr>
        <w:t>相关内容在中国山东网英文版、日文版、韩文版首发，并在Facebook、X、YouTube、Instagram等海外社交媒体平台进行广泛传播，总浏览量126万次。</w:t>
      </w:r>
    </w:p>
    <w:p w14:paraId="687237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both"/>
        <w:textAlignment w:val="auto"/>
        <w:rPr>
          <w:rFonts w:hint="eastAsia" w:ascii="仿宋_GB2312" w:hAnsi="仿宋_GB2312" w:eastAsia="仿宋_GB2312" w:cs="仿宋_GB2312"/>
          <w:i w:val="0"/>
          <w:iCs w:val="0"/>
          <w:caps w:val="0"/>
          <w:color w:val="000000"/>
          <w:spacing w:val="0"/>
          <w:sz w:val="28"/>
          <w:szCs w:val="28"/>
          <w:shd w:val="clear" w:fill="FFFFFF"/>
          <w:lang w:val="en-US" w:eastAsia="zh-CN"/>
        </w:rPr>
      </w:pPr>
      <w:r>
        <w:rPr>
          <w:rFonts w:hint="eastAsia" w:ascii="仿宋_GB2312" w:hAnsi="仿宋_GB2312" w:eastAsia="仿宋_GB2312" w:cs="仿宋_GB2312"/>
          <w:i w:val="0"/>
          <w:iCs w:val="0"/>
          <w:caps w:val="0"/>
          <w:color w:val="000000"/>
          <w:spacing w:val="0"/>
          <w:sz w:val="28"/>
          <w:szCs w:val="28"/>
          <w:shd w:val="clear" w:fill="FFFFFF"/>
          <w:lang w:val="en-US" w:eastAsia="zh-CN"/>
        </w:rPr>
        <w:t>以下为脸书落地截图：</w:t>
      </w:r>
    </w:p>
    <w:p w14:paraId="5F923AA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both"/>
        <w:textAlignment w:val="auto"/>
        <w:rPr>
          <w:rFonts w:hint="eastAsia" w:ascii="仿宋_GB2312" w:hAnsi="仿宋_GB2312" w:eastAsia="仿宋_GB2312" w:cs="仿宋_GB2312"/>
          <w:i w:val="0"/>
          <w:iCs w:val="0"/>
          <w:caps w:val="0"/>
          <w:color w:val="000000"/>
          <w:spacing w:val="0"/>
          <w:sz w:val="28"/>
          <w:szCs w:val="28"/>
          <w:shd w:val="clear" w:fill="FFFFFF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5072380" cy="3959860"/>
            <wp:effectExtent l="0" t="0" r="13970" b="2540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72380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D6F2F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4676775" cy="3959860"/>
            <wp:effectExtent l="0" t="0" r="9525" b="2540"/>
            <wp:docPr id="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A695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5032375" cy="3959860"/>
            <wp:effectExtent l="0" t="0" r="15875" b="2540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32375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F00C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both"/>
        <w:textAlignment w:val="auto"/>
        <w:rPr>
          <w:sz w:val="28"/>
          <w:szCs w:val="28"/>
        </w:rPr>
      </w:pPr>
    </w:p>
    <w:p w14:paraId="27994AF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both"/>
        <w:textAlignment w:val="auto"/>
        <w:rPr>
          <w:sz w:val="28"/>
          <w:szCs w:val="28"/>
        </w:rPr>
      </w:pPr>
    </w:p>
    <w:p w14:paraId="2285405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both"/>
        <w:textAlignment w:val="auto"/>
        <w:rPr>
          <w:rFonts w:hint="eastAsia" w:ascii="仿宋_GB2312" w:hAnsi="仿宋_GB2312" w:eastAsia="仿宋_GB2312" w:cs="仿宋_GB2312"/>
          <w:i w:val="0"/>
          <w:iCs w:val="0"/>
          <w:caps w:val="0"/>
          <w:color w:val="000000"/>
          <w:spacing w:val="0"/>
          <w:sz w:val="28"/>
          <w:szCs w:val="28"/>
          <w:shd w:val="clear" w:fill="FFFFFF"/>
          <w:lang w:val="en-US" w:eastAsia="zh-CN"/>
        </w:rPr>
      </w:pPr>
      <w:r>
        <w:rPr>
          <w:rFonts w:hint="eastAsia" w:ascii="仿宋_GB2312" w:hAnsi="仿宋_GB2312" w:eastAsia="仿宋_GB2312" w:cs="仿宋_GB2312"/>
          <w:i w:val="0"/>
          <w:iCs w:val="0"/>
          <w:caps w:val="0"/>
          <w:color w:val="000000"/>
          <w:spacing w:val="0"/>
          <w:sz w:val="28"/>
          <w:szCs w:val="28"/>
          <w:shd w:val="clear" w:fill="FFFFFF"/>
          <w:lang w:val="en-US" w:eastAsia="zh-CN"/>
        </w:rPr>
        <w:t>以下为YouTube落地截图：</w:t>
      </w:r>
    </w:p>
    <w:p w14:paraId="69B010D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5201285" cy="3239770"/>
            <wp:effectExtent l="0" t="0" r="18415" b="17780"/>
            <wp:docPr id="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01285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06AA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5287645" cy="3239770"/>
            <wp:effectExtent l="0" t="0" r="8255" b="17780"/>
            <wp:docPr id="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87645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1006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default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5280660" cy="3239770"/>
            <wp:effectExtent l="0" t="0" r="15240" b="17780"/>
            <wp:docPr id="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10D6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both"/>
        <w:textAlignment w:val="auto"/>
        <w:rPr>
          <w:sz w:val="28"/>
          <w:szCs w:val="28"/>
        </w:rPr>
      </w:pPr>
      <w:r>
        <w:rPr>
          <w:rFonts w:hint="eastAsia" w:ascii="仿宋_GB2312" w:hAnsi="仿宋_GB2312" w:eastAsia="仿宋_GB2312" w:cs="仿宋_GB2312"/>
          <w:i w:val="0"/>
          <w:iCs w:val="0"/>
          <w:caps w:val="0"/>
          <w:color w:val="000000"/>
          <w:spacing w:val="0"/>
          <w:sz w:val="28"/>
          <w:szCs w:val="28"/>
          <w:shd w:val="clear" w:fill="FFFFFF"/>
          <w:lang w:val="en-US" w:eastAsia="zh-CN"/>
        </w:rPr>
        <w:t>以下为中国山东网英文版、日文版、韩文版落地截图：</w:t>
      </w:r>
    </w:p>
    <w:p w14:paraId="04927C6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</w:pPr>
      <w:r>
        <w:rPr>
          <w:sz w:val="28"/>
          <w:szCs w:val="28"/>
        </w:rPr>
        <w:drawing>
          <wp:inline distT="0" distB="0" distL="114300" distR="114300">
            <wp:extent cx="3955415" cy="4319905"/>
            <wp:effectExtent l="0" t="0" r="6985" b="4445"/>
            <wp:docPr id="1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55415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4626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072380" cy="4319905"/>
            <wp:effectExtent l="0" t="0" r="13970" b="4445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7238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CCB35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019040" cy="4319905"/>
            <wp:effectExtent l="0" t="0" r="10160" b="444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1904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40F00EB"/>
    <w:rsid w:val="081551C4"/>
    <w:rsid w:val="1326458A"/>
    <w:rsid w:val="229C40F0"/>
    <w:rsid w:val="34A70F60"/>
    <w:rsid w:val="3A6C4A87"/>
    <w:rsid w:val="3B427FC2"/>
    <w:rsid w:val="3C61324B"/>
    <w:rsid w:val="405014B2"/>
    <w:rsid w:val="4F5D649D"/>
    <w:rsid w:val="50370C57"/>
    <w:rsid w:val="553C0752"/>
    <w:rsid w:val="5BB01C1F"/>
    <w:rsid w:val="626A3DC3"/>
    <w:rsid w:val="635F2726"/>
    <w:rsid w:val="64B82B5B"/>
    <w:rsid w:val="71CC108E"/>
    <w:rsid w:val="74601967"/>
    <w:rsid w:val="75FE3C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6">
    <w:name w:val="Strong"/>
    <w:basedOn w:val="5"/>
    <w:qFormat/>
    <w:uiPriority w:val="0"/>
    <w:rPr>
      <w:b/>
    </w:rPr>
  </w:style>
  <w:style w:type="character" w:styleId="7">
    <w:name w:val="Emphasis"/>
    <w:basedOn w:val="5"/>
    <w:qFormat/>
    <w:uiPriority w:val="0"/>
    <w:rPr>
      <w:i/>
    </w:rPr>
  </w:style>
  <w:style w:type="character" w:styleId="8">
    <w:name w:val="Hyperlink"/>
    <w:basedOn w:val="5"/>
    <w:qFormat/>
    <w:uiPriority w:val="0"/>
    <w:rPr>
      <w:color w:val="0000FF"/>
      <w:u w:val="single"/>
    </w:rPr>
  </w:style>
  <w:style w:type="table" w:customStyle="1" w:styleId="9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152</Words>
  <Characters>187</Characters>
  <Lines>0</Lines>
  <Paragraphs>0</Paragraphs>
  <TotalTime>3</TotalTime>
  <ScaleCrop>false</ScaleCrop>
  <LinksUpToDate>false</LinksUpToDate>
  <CharactersWithSpaces>187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2025-12-19T01:08:00Z</dcterms:created>
  <dc:creator>WORK</dc:creator>
  <cp:lastModifiedBy>Yvonne</cp:lastModifiedBy>
  <cp:lastPrinted>2026-03-20T04:10:05Z</cp:lastPrinted>
  <dcterms:modified xsi:type="dcterms:W3CDTF">2026-03-20T04:33:58Z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eyJoZGlkIjoiNWYyZjliMDYyNmY2ZjAyMzNjNmM4ODRhYjE0ZTRjNTUiLCJ1c2VySWQiOiIzMjc5ODU4NDgifQ==</vt:lpwstr>
  </property>
  <property fmtid="{D5CDD505-2E9C-101B-9397-08002B2CF9AE}" pid="4" name="ICV">
    <vt:lpwstr>67481935C37F41B8BB1C12124A0BED9F_13</vt:lpwstr>
  </property>
</Properties>
</file>