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237ABAAD" w14:textId="74805E6E" w:rsidR="005E7EF5" w:rsidRPr="000A639F" w:rsidRDefault="005E7EF5" w:rsidP="005E7EF5">
      <w:pPr>
        <w:spacing w:line="560" w:lineRule="exact"/>
        <w:jc w:val="center"/>
        <w:rPr>
          <w:rFonts w:ascii="方正小标宋简体" w:eastAsia="方正小标宋简体" w:hAnsi="华文中宋" w:hint="eastAsia"/>
          <w:color w:val="000000"/>
          <w:sz w:val="40"/>
          <w:szCs w:val="36"/>
        </w:rPr>
      </w:pPr>
      <w:r w:rsidRPr="000A639F">
        <w:rPr>
          <w:rFonts w:ascii="方正小标宋简体" w:eastAsia="方正小标宋简体" w:hAnsi="华文中宋" w:hint="eastAsia"/>
          <w:color w:val="000000"/>
          <w:sz w:val="40"/>
          <w:szCs w:val="36"/>
        </w:rPr>
        <w:t>新闻访谈、新闻直播、视听设计（音视频编排）</w:t>
      </w:r>
    </w:p>
    <w:p w14:paraId="78DC2824" w14:textId="36584CA0" w:rsidR="00CA781C" w:rsidRPr="000A639F" w:rsidRDefault="005E7EF5" w:rsidP="005E7EF5">
      <w:pPr>
        <w:spacing w:line="560" w:lineRule="exact"/>
        <w:jc w:val="center"/>
        <w:rPr>
          <w:rFonts w:ascii="方正小标宋简体" w:eastAsia="方正小标宋简体" w:hAnsi="华文中宋" w:hint="eastAsia"/>
          <w:color w:val="000000"/>
          <w:sz w:val="40"/>
          <w:szCs w:val="36"/>
        </w:rPr>
      </w:pPr>
      <w:r w:rsidRPr="000A639F">
        <w:rPr>
          <w:rFonts w:ascii="方正小标宋简体" w:eastAsia="方正小标宋简体" w:hAnsi="华文中宋" w:hint="eastAsia"/>
          <w:color w:val="000000"/>
          <w:sz w:val="40"/>
          <w:szCs w:val="36"/>
        </w:rPr>
        <w:t>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485"/>
        <w:gridCol w:w="63"/>
        <w:gridCol w:w="967"/>
        <w:gridCol w:w="1001"/>
        <w:gridCol w:w="803"/>
        <w:gridCol w:w="197"/>
        <w:gridCol w:w="766"/>
        <w:gridCol w:w="216"/>
        <w:gridCol w:w="663"/>
        <w:gridCol w:w="934"/>
        <w:gridCol w:w="56"/>
        <w:gridCol w:w="950"/>
        <w:gridCol w:w="1692"/>
      </w:tblGrid>
      <w:tr w:rsidR="00CA781C" w14:paraId="18D6E9DF" w14:textId="77777777">
        <w:trPr>
          <w:trHeight w:val="680"/>
          <w:jc w:val="center"/>
        </w:trPr>
        <w:tc>
          <w:tcPr>
            <w:tcW w:w="1002" w:type="dxa"/>
            <w:vMerge w:val="restart"/>
            <w:vAlign w:val="center"/>
          </w:tcPr>
          <w:p w14:paraId="5ABEFC26"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标题</w:t>
            </w:r>
          </w:p>
        </w:tc>
        <w:tc>
          <w:tcPr>
            <w:tcW w:w="4357" w:type="dxa"/>
            <w:gridSpan w:val="8"/>
            <w:vMerge w:val="restart"/>
            <w:vAlign w:val="center"/>
          </w:tcPr>
          <w:p w14:paraId="45A1FDE6" w14:textId="77777777" w:rsidR="00CA781C"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《在土地里种植故事》</w:t>
            </w:r>
            <w:proofErr w:type="gramStart"/>
            <w:proofErr w:type="gramEnd"/>
          </w:p>
        </w:tc>
        <w:tc>
          <w:tcPr>
            <w:tcW w:w="1869" w:type="dxa"/>
            <w:gridSpan w:val="4"/>
            <w:vAlign w:val="center"/>
          </w:tcPr>
          <w:p w14:paraId="67D32AAB" w14:textId="77777777" w:rsidR="00CA781C"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参评项目</w:t>
            </w:r>
          </w:p>
        </w:tc>
        <w:tc>
          <w:tcPr>
            <w:tcW w:w="2642" w:type="dxa"/>
            <w:gridSpan w:val="2"/>
            <w:vAlign w:val="center"/>
          </w:tcPr>
          <w:p w14:paraId="7E4CF823" w14:textId="77777777" w:rsidR="00CA781C" w:rsidRDefault="00000000">
            <w:pPr>
              <w:spacing w:line="240" w:lineRule="exact"/>
              <w:jc w:val="left"/>
              <w:rPr>
                <w:rFonts w:ascii="仿宋_GB2312" w:eastAsia="仿宋_GB2312" w:hAnsi="华文仿宋" w:hint="eastAsia"/>
                <w:color w:val="000000"/>
                <w:sz w:val="28"/>
                <w:szCs w:val="28"/>
              </w:rPr>
            </w:pPr>
            <w:r>
              <w:rPr>
                <w:rFonts w:ascii="仿宋" w:eastAsia="仿宋" w:hAnsi="仿宋" w:hint="eastAsia"/>
                <w:color w:val="000000"/>
                <w:sz w:val="28"/>
              </w:rPr>
              <w:t>新闻访谈</w:t>
            </w:r>
            <w:proofErr w:type="gramStart"/>
            <w:r>
              <w:rPr>
                <w:rFonts w:ascii="宋体" w:hAnsi="宋体" w:hint="eastAsia"/>
                <w:color w:val="000000"/>
                <w:sz w:val="24"/>
                <w:szCs w:val="21"/>
                <w:u w:val="single"/>
              </w:rPr>
              <w:t>广播</w:t>
            </w:r>
            <w:proofErr w:type="gramEnd"/>
            <w:proofErr w:type="gramStart"/>
            <w:proofErr w:type="gramEnd"/>
          </w:p>
        </w:tc>
      </w:tr>
      <w:tr w:rsidR="00CA781C" w14:paraId="79CEBBEA" w14:textId="77777777">
        <w:trPr>
          <w:trHeight w:val="680"/>
          <w:jc w:val="center"/>
        </w:trPr>
        <w:tc>
          <w:tcPr>
            <w:tcW w:w="1002" w:type="dxa"/>
            <w:vMerge/>
            <w:vAlign w:val="center"/>
          </w:tcPr>
          <w:p w14:paraId="0668587A" w14:textId="77777777" w:rsidR="00CA781C" w:rsidRDefault="00CA781C">
            <w:pPr>
              <w:spacing w:line="320" w:lineRule="exact"/>
              <w:jc w:val="center"/>
              <w:rPr>
                <w:rFonts w:ascii="华文中宋" w:eastAsia="华文中宋" w:hAnsi="华文中宋" w:hint="eastAsia"/>
                <w:color w:val="000000"/>
                <w:sz w:val="28"/>
                <w:szCs w:val="20"/>
              </w:rPr>
            </w:pPr>
          </w:p>
        </w:tc>
        <w:tc>
          <w:tcPr>
            <w:tcW w:w="4357" w:type="dxa"/>
            <w:gridSpan w:val="8"/>
            <w:vMerge/>
            <w:vAlign w:val="center"/>
          </w:tcPr>
          <w:p w14:paraId="3E396134" w14:textId="77777777" w:rsidR="00CA781C" w:rsidRDefault="00CA781C">
            <w:pPr>
              <w:spacing w:line="400" w:lineRule="exact"/>
              <w:jc w:val="center"/>
              <w:rPr>
                <w:rFonts w:ascii="仿宋_GB2312" w:eastAsia="仿宋_GB2312" w:hAnsi="华文仿宋" w:hint="eastAsia"/>
                <w:color w:val="000000"/>
                <w:sz w:val="28"/>
                <w:szCs w:val="28"/>
              </w:rPr>
            </w:pPr>
          </w:p>
        </w:tc>
        <w:tc>
          <w:tcPr>
            <w:tcW w:w="1869" w:type="dxa"/>
            <w:gridSpan w:val="4"/>
            <w:vAlign w:val="center"/>
          </w:tcPr>
          <w:p w14:paraId="0F8B077D" w14:textId="77777777" w:rsidR="00CA781C"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体裁</w:t>
            </w:r>
          </w:p>
        </w:tc>
        <w:tc>
          <w:tcPr>
            <w:tcW w:w="2642" w:type="dxa"/>
            <w:gridSpan w:val="2"/>
            <w:vAlign w:val="center"/>
          </w:tcPr>
          <w:p w14:paraId="3F450B10" w14:textId="77777777" w:rsidR="00CA781C"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gramStart"/>
            <w:proofErr w:type="gramEnd"/>
          </w:p>
        </w:tc>
      </w:tr>
      <w:tr w:rsidR="00CA781C" w14:paraId="107BA35F" w14:textId="77777777">
        <w:trPr>
          <w:trHeight w:val="680"/>
          <w:jc w:val="center"/>
        </w:trPr>
        <w:tc>
          <w:tcPr>
            <w:tcW w:w="1002" w:type="dxa"/>
            <w:vAlign w:val="center"/>
          </w:tcPr>
          <w:p w14:paraId="1B56B98C"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时长</w:t>
            </w:r>
          </w:p>
        </w:tc>
        <w:tc>
          <w:tcPr>
            <w:tcW w:w="4357" w:type="dxa"/>
            <w:gridSpan w:val="8"/>
            <w:vAlign w:val="center"/>
          </w:tcPr>
          <w:p w14:paraId="6BD55E6C" w14:textId="77777777" w:rsidR="00CA781C" w:rsidRDefault="00000000">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0时25分02秒</w:t>
            </w:r>
            <w:proofErr w:type="gramStart"/>
            <w:proofErr w:type="gramEnd"/>
          </w:p>
        </w:tc>
        <w:tc>
          <w:tcPr>
            <w:tcW w:w="1869" w:type="dxa"/>
            <w:gridSpan w:val="4"/>
            <w:vAlign w:val="center"/>
          </w:tcPr>
          <w:p w14:paraId="28ADC9CE"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80E153C" w14:textId="77777777" w:rsidR="00CA781C"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中文</w:t>
            </w:r>
            <w:proofErr w:type="gramStart"/>
            <w:proofErr w:type="gramEnd"/>
          </w:p>
        </w:tc>
      </w:tr>
      <w:tr w:rsidR="00CA781C" w14:paraId="55C6AE2C" w14:textId="77777777">
        <w:trPr>
          <w:trHeight w:val="680"/>
          <w:jc w:val="center"/>
        </w:trPr>
        <w:tc>
          <w:tcPr>
            <w:tcW w:w="1625" w:type="dxa"/>
            <w:gridSpan w:val="4"/>
            <w:vAlign w:val="center"/>
          </w:tcPr>
          <w:p w14:paraId="19439FF0"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CA781C"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4"/>
                <w:szCs w:val="24"/>
              </w:rPr>
              <w:t>（主创人员）</w:t>
            </w:r>
          </w:p>
        </w:tc>
        <w:tc>
          <w:tcPr>
            <w:tcW w:w="3734" w:type="dxa"/>
            <w:gridSpan w:val="5"/>
            <w:vAlign w:val="center"/>
          </w:tcPr>
          <w:p w14:paraId="5BCD230F" w14:textId="77777777" w:rsidR="00CA781C"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崔潇、李伟、孔毅、胡蒙、李琛、方锡铭</w:t>
            </w:r>
            <w:proofErr w:type="gramStart"/>
            <w:proofErr w:type="gramEnd"/>
          </w:p>
        </w:tc>
        <w:tc>
          <w:tcPr>
            <w:tcW w:w="1869" w:type="dxa"/>
            <w:gridSpan w:val="4"/>
            <w:vAlign w:val="center"/>
          </w:tcPr>
          <w:p w14:paraId="42A1653A"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CA781C"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原宝国、刘海波、党培哲</w:t>
            </w:r>
            <w:proofErr w:type="gramStart"/>
            <w:proofErr w:type="gramEnd"/>
          </w:p>
        </w:tc>
      </w:tr>
      <w:tr w:rsidR="00CA781C" w14:paraId="36B34C97" w14:textId="77777777">
        <w:trPr>
          <w:trHeight w:val="680"/>
          <w:jc w:val="center"/>
        </w:trPr>
        <w:tc>
          <w:tcPr>
            <w:tcW w:w="1625" w:type="dxa"/>
            <w:gridSpan w:val="4"/>
            <w:vAlign w:val="center"/>
          </w:tcPr>
          <w:p w14:paraId="434EA9A7"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5"/>
            <w:vAlign w:val="center"/>
          </w:tcPr>
          <w:p w14:paraId="07FB954D" w14:textId="77777777" w:rsidR="00CA781C"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山东广播电视台</w:t>
            </w:r>
            <w:proofErr w:type="gramStart"/>
            <w:proofErr w:type="gramEnd"/>
          </w:p>
        </w:tc>
        <w:tc>
          <w:tcPr>
            <w:tcW w:w="1869" w:type="dxa"/>
            <w:gridSpan w:val="4"/>
            <w:vAlign w:val="center"/>
          </w:tcPr>
          <w:p w14:paraId="4A27846B" w14:textId="77777777" w:rsidR="00CA781C"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CA781C"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CA781C" w:rsidRDefault="00000000">
            <w:pPr>
              <w:spacing w:line="260" w:lineRule="exact"/>
              <w:rPr>
                <w:rFonts w:ascii="仿宋_GB2312" w:eastAsia="仿宋_GB2312"/>
                <w:color w:val="000000"/>
                <w:sz w:val="11"/>
                <w:szCs w:val="21"/>
              </w:rPr>
            </w:pPr>
            <w:r>
              <w:rPr>
                <w:rFonts w:ascii="宋体" w:hAnsi="宋体" w:hint="eastAsia"/>
                <w:color w:val="000000"/>
                <w:sz w:val="24"/>
                <w:szCs w:val="24"/>
              </w:rPr>
              <w:t>山东广播电视台综合广播</w:t>
            </w:r>
            <w:proofErr w:type="gramStart"/>
            <w:proofErr w:type="gramEnd"/>
          </w:p>
        </w:tc>
      </w:tr>
      <w:tr w:rsidR="00CA781C" w14:paraId="49468AEA" w14:textId="77777777">
        <w:trPr>
          <w:trHeight w:val="680"/>
          <w:jc w:val="center"/>
        </w:trPr>
        <w:tc>
          <w:tcPr>
            <w:tcW w:w="1625" w:type="dxa"/>
            <w:gridSpan w:val="4"/>
            <w:vAlign w:val="center"/>
          </w:tcPr>
          <w:p w14:paraId="571DAE5D"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刊播</w:t>
            </w:r>
          </w:p>
          <w:p w14:paraId="61B079C1"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频率频道</w:t>
            </w:r>
          </w:p>
        </w:tc>
        <w:tc>
          <w:tcPr>
            <w:tcW w:w="3734" w:type="dxa"/>
            <w:gridSpan w:val="5"/>
            <w:vAlign w:val="center"/>
          </w:tcPr>
          <w:p w14:paraId="55424DEE" w14:textId="77777777" w:rsidR="00CA781C"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综合广播频道</w:t>
            </w:r>
            <w:proofErr w:type="gramStart"/>
            <w:proofErr w:type="gramEnd"/>
          </w:p>
        </w:tc>
        <w:tc>
          <w:tcPr>
            <w:tcW w:w="1869" w:type="dxa"/>
            <w:gridSpan w:val="4"/>
            <w:vAlign w:val="center"/>
          </w:tcPr>
          <w:p w14:paraId="7D93ADDF"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刊播日期</w:t>
            </w:r>
          </w:p>
        </w:tc>
        <w:tc>
          <w:tcPr>
            <w:tcW w:w="2642" w:type="dxa"/>
            <w:gridSpan w:val="2"/>
            <w:vAlign w:val="center"/>
          </w:tcPr>
          <w:p w14:paraId="6932FE6D" w14:textId="77777777" w:rsidR="00CA781C"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2025年05月03日07时30分</w:t>
            </w:r>
          </w:p>
        </w:tc>
      </w:tr>
      <w:tr w:rsidR="00CA781C" w14:paraId="1EF5276D" w14:textId="77777777">
        <w:trPr>
          <w:trHeight w:val="680"/>
          <w:jc w:val="center"/>
        </w:trPr>
        <w:tc>
          <w:tcPr>
            <w:tcW w:w="1625" w:type="dxa"/>
            <w:gridSpan w:val="4"/>
            <w:vAlign w:val="center"/>
          </w:tcPr>
          <w:p w14:paraId="228BE41A" w14:textId="77777777" w:rsidR="00CA781C"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77777777" w:rsidR="00CA781C"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作品网址</w:t>
            </w:r>
          </w:p>
        </w:tc>
        <w:tc>
          <w:tcPr>
            <w:tcW w:w="3734" w:type="dxa"/>
            <w:gridSpan w:val="5"/>
            <w:vAlign w:val="center"/>
          </w:tcPr>
          <w:p w14:paraId="6B0A2C4E" w14:textId="77777777" w:rsidR="00CA781C"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gramStart"/>
            <w:proofErr w:type="gramEnd"/>
          </w:p>
        </w:tc>
        <w:tc>
          <w:tcPr>
            <w:tcW w:w="1869" w:type="dxa"/>
            <w:gridSpan w:val="4"/>
            <w:vAlign w:val="center"/>
          </w:tcPr>
          <w:p w14:paraId="75FBEBFF" w14:textId="77777777" w:rsidR="00CA781C"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CA781C"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CA781C"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roofErr w:type="gramStart"/>
            <w:proofErr w:type="gramEnd"/>
          </w:p>
        </w:tc>
      </w:tr>
      <w:tr w:rsidR="00CA781C" w14:paraId="422313C8" w14:textId="77777777">
        <w:trPr>
          <w:jc w:val="center"/>
        </w:trPr>
        <w:tc>
          <w:tcPr>
            <w:tcW w:w="1077" w:type="dxa"/>
            <w:gridSpan w:val="2"/>
            <w:vAlign w:val="center"/>
          </w:tcPr>
          <w:p w14:paraId="6819B9F3" w14:textId="0815EA78" w:rsidR="00CA781C"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 xml:space="preserve">  </w:t>
            </w:r>
          </w:p>
          <w:p w14:paraId="52638F91" w14:textId="4BD0A1A2" w:rsidR="00CA781C"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09CD6905" w14:textId="1DD5ABDB" w:rsidR="00CA781C"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60EA25B2" w14:textId="292EA888" w:rsidR="00CA781C"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70974FD1" w14:textId="7E04372E" w:rsidR="00CA781C" w:rsidRDefault="00000000">
            <w:pPr>
              <w:spacing w:line="320" w:lineRule="exact"/>
              <w:jc w:val="center"/>
              <w:rPr>
                <w:rFonts w:ascii="华文中宋" w:eastAsia="华文中宋" w:hAnsi="华文中宋" w:hint="eastAsia"/>
                <w:color w:val="000000"/>
                <w:sz w:val="28"/>
              </w:rPr>
            </w:pPr>
            <w:proofErr w:type="gramStart"/>
            <w:r>
              <w:rPr>
                <w:rFonts w:ascii="华文中宋" w:eastAsia="华文中宋" w:hAnsi="华文中宋" w:hint="eastAsia"/>
                <w:color w:val="000000"/>
                <w:sz w:val="28"/>
              </w:rPr>
              <w:t>介</w:t>
            </w:r>
            <w:proofErr w:type="gramEnd"/>
          </w:p>
          <w:p w14:paraId="6E55EE5A" w14:textId="56C2BE93" w:rsidR="00CA781C"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13"/>
            <w:vAlign w:val="center"/>
          </w:tcPr>
          <w:p w14:paraId="57D2CAF0" w14:textId="77777777" w:rsidR="00CA781C"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13年前，导演焦波在沂蒙山区蹲守一年多拍摄的纪录片《乡村里的中国》，展示了一个真实中国乡村的家长里短、生活习俗，也让村里一个痴迷于文学艺术的农民杜深忠走进了大众视野。13年后，同一片土地上，一个网名“沂蒙二姐”的农民诗人因创作和分享“田埂上的诗歌”而爆火，短期内迅速涨粉100多万。带着广大网友的好奇心，山东广播电视台综合广播频道邀请《乡村里的中国》导演焦波与杜深忠、吕玉霞展开了一场“春天的对话”，通过分享交织着欢笑与泪水、坚韧与希望的农村生活和文艺创作经历，生动展现新大众文艺浪潮之下中国农民朴素而高尚的文艺梦想与精神追求。“十五五”规划纲要提出，繁荣互联网条件下新大众文艺。田埂上的访谈生动、深入，现场感强，后期制作精良，引发听众和网友高度共鸣，是一篇用心、用力生产的接地气、冒热气、有温度的好作品，展现了新时代中国农民的风貌。节目在本台播出的同时，同系列音频作品通过中国国际广播电台在全球多个华语频道播出，同步创作20多条视频、图文等融媒体作品，在山东广播电视台齐鲁频道、中国山东网、闪电新闻、山东广播电视台公众号、山东人民广播电台及新媒体矩阵宣推，全网传播量超5500万人次。</w:t>
            </w:r>
          </w:p>
        </w:tc>
      </w:tr>
      <w:tr w:rsidR="00750057" w14:paraId="1F7FF8ED" w14:textId="77777777" w:rsidTr="00FF46AE">
        <w:trPr>
          <w:trHeight w:val="476"/>
          <w:jc w:val="center"/>
        </w:trPr>
        <w:tc>
          <w:tcPr>
            <w:tcW w:w="1077" w:type="dxa"/>
            <w:gridSpan w:val="2"/>
            <w:vMerge w:val="restart"/>
            <w:vAlign w:val="center"/>
          </w:tcPr>
          <w:p w14:paraId="653CDBA2" w14:textId="77777777" w:rsidR="00750057" w:rsidRDefault="0075005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750057" w:rsidRDefault="0075005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750057" w:rsidRDefault="0075005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750057" w:rsidRDefault="0075005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3"/>
            <w:vAlign w:val="center"/>
          </w:tcPr>
          <w:p w14:paraId="1E5BF626" w14:textId="77777777" w:rsidR="00750057" w:rsidRDefault="00750057" w:rsidP="00750057">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21A76A2" w14:textId="48FEC920" w:rsidR="00750057" w:rsidRDefault="00750057" w:rsidP="00750057">
            <w:pPr>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发布链接</w:t>
            </w:r>
          </w:p>
        </w:tc>
        <w:tc>
          <w:tcPr>
            <w:tcW w:w="7278" w:type="dxa"/>
            <w:gridSpan w:val="10"/>
            <w:vAlign w:val="center"/>
          </w:tcPr>
          <w:p w14:paraId="19799B3A" w14:textId="77777777" w:rsidR="00750057" w:rsidRDefault="00750057">
            <w:pPr>
              <w:rPr>
                <w:rFonts w:ascii="仿宋" w:eastAsia="仿宋" w:hAnsi="仿宋" w:hint="eastAsia"/>
                <w:color w:val="000000"/>
                <w:szCs w:val="21"/>
              </w:rPr>
            </w:pPr>
            <w:r>
              <w:rPr>
                <w:rFonts w:ascii="宋体" w:hAnsi="宋体" w:hint="eastAsia"/>
                <w:color w:val="000000"/>
                <w:sz w:val="24"/>
                <w:szCs w:val="24"/>
              </w:rPr>
              <w:t>https://sdxw.iqilu.com/share/cmFkaW8tMjEtMzA2Nzgx.html#/</w:t>
            </w:r>
            <w:proofErr w:type="gramStart"/>
            <w:proofErr w:type="gramEnd"/>
          </w:p>
        </w:tc>
      </w:tr>
      <w:tr w:rsidR="00750057" w14:paraId="36A3D0E6" w14:textId="77777777" w:rsidTr="00A65E0B">
        <w:trPr>
          <w:trHeight w:hRule="exact" w:val="864"/>
          <w:jc w:val="center"/>
        </w:trPr>
        <w:tc>
          <w:tcPr>
            <w:tcW w:w="1077" w:type="dxa"/>
            <w:gridSpan w:val="2"/>
            <w:vMerge/>
            <w:vAlign w:val="center"/>
          </w:tcPr>
          <w:p w14:paraId="1E3CC7DF" w14:textId="77777777" w:rsidR="00750057" w:rsidRDefault="00750057" w:rsidP="00750057">
            <w:pPr>
              <w:spacing w:line="320" w:lineRule="exact"/>
              <w:jc w:val="center"/>
              <w:rPr>
                <w:rFonts w:ascii="华文中宋" w:eastAsia="华文中宋" w:hAnsi="华文中宋" w:hint="eastAsia"/>
                <w:color w:val="000000"/>
                <w:sz w:val="28"/>
              </w:rPr>
            </w:pPr>
          </w:p>
        </w:tc>
        <w:tc>
          <w:tcPr>
            <w:tcW w:w="1515" w:type="dxa"/>
            <w:gridSpan w:val="3"/>
            <w:vAlign w:val="center"/>
          </w:tcPr>
          <w:p w14:paraId="39A0AB40" w14:textId="77777777" w:rsidR="00750057" w:rsidRDefault="00750057" w:rsidP="00750057">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4D9DB8D" w14:textId="63D68E10" w:rsidR="00750057" w:rsidRDefault="00750057" w:rsidP="00750057">
            <w:pPr>
              <w:spacing w:line="28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2001" w:type="dxa"/>
            <w:gridSpan w:val="3"/>
            <w:vAlign w:val="center"/>
          </w:tcPr>
          <w:p w14:paraId="6016199D" w14:textId="2343DC09" w:rsidR="00750057" w:rsidRDefault="00750057" w:rsidP="00750057">
            <w:pPr>
              <w:spacing w:line="280" w:lineRule="exact"/>
              <w:rPr>
                <w:rFonts w:ascii="仿宋" w:eastAsia="仿宋" w:hAnsi="仿宋" w:hint="eastAsia"/>
                <w:color w:val="000000"/>
                <w:sz w:val="22"/>
                <w:szCs w:val="16"/>
              </w:rPr>
            </w:pPr>
            <w:r>
              <w:rPr>
                <w:rFonts w:ascii="宋体" w:hAnsi="宋体" w:hint="eastAsia"/>
                <w:color w:val="000000"/>
                <w:sz w:val="24"/>
                <w:szCs w:val="24"/>
              </w:rPr>
              <w:t/>
            </w:r>
            <w:proofErr w:type="gramStart"/>
            <w:proofErr w:type="gramEnd"/>
          </w:p>
        </w:tc>
        <w:tc>
          <w:tcPr>
            <w:tcW w:w="982" w:type="dxa"/>
            <w:gridSpan w:val="2"/>
            <w:vAlign w:val="center"/>
          </w:tcPr>
          <w:p w14:paraId="19381E69" w14:textId="2CBAD240" w:rsidR="00750057" w:rsidRDefault="00750057" w:rsidP="00750057">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该平台互动量</w:t>
            </w:r>
          </w:p>
        </w:tc>
        <w:tc>
          <w:tcPr>
            <w:tcW w:w="1597" w:type="dxa"/>
            <w:gridSpan w:val="2"/>
            <w:vAlign w:val="center"/>
          </w:tcPr>
          <w:p w14:paraId="0DE79966" w14:textId="3558AB31" w:rsidR="00750057" w:rsidRDefault="00750057" w:rsidP="00750057">
            <w:pPr>
              <w:spacing w:line="280" w:lineRule="exact"/>
              <w:rPr>
                <w:rFonts w:ascii="仿宋" w:eastAsia="仿宋" w:hAnsi="仿宋" w:hint="eastAsia"/>
                <w:color w:val="000000"/>
                <w:szCs w:val="21"/>
              </w:rPr>
            </w:pPr>
            <w:r>
              <w:rPr>
                <w:rFonts w:ascii="宋体" w:hAnsi="宋体" w:hint="eastAsia"/>
                <w:color w:val="000000"/>
                <w:sz w:val="24"/>
                <w:szCs w:val="24"/>
              </w:rPr>
              <w:t/>
            </w:r>
            <w:proofErr w:type="gramStart"/>
            <w:proofErr w:type="gramEnd"/>
          </w:p>
        </w:tc>
        <w:tc>
          <w:tcPr>
            <w:tcW w:w="1006" w:type="dxa"/>
            <w:gridSpan w:val="2"/>
            <w:vAlign w:val="center"/>
          </w:tcPr>
          <w:p w14:paraId="1C3A1FE3" w14:textId="0F385CBA" w:rsidR="00750057" w:rsidRDefault="00750057" w:rsidP="00750057">
            <w:pPr>
              <w:spacing w:line="280" w:lineRule="exact"/>
              <w:rPr>
                <w:rFonts w:ascii="仿宋" w:eastAsia="仿宋" w:hAnsi="仿宋" w:hint="eastAsia"/>
                <w:color w:val="000000"/>
                <w:szCs w:val="21"/>
              </w:rPr>
            </w:pPr>
            <w:r>
              <w:rPr>
                <w:rFonts w:ascii="楷体" w:eastAsia="楷体" w:hAnsi="楷体" w:cs="楷体" w:hint="eastAsia"/>
                <w:b/>
                <w:bCs/>
                <w:color w:val="000000"/>
                <w:szCs w:val="21"/>
              </w:rPr>
              <w:t>全网</w:t>
            </w:r>
            <w:proofErr w:type="gramStart"/>
            <w:r>
              <w:rPr>
                <w:rFonts w:ascii="楷体" w:eastAsia="楷体" w:hAnsi="楷体" w:cs="楷体" w:hint="eastAsia"/>
                <w:b/>
                <w:bCs/>
                <w:color w:val="000000"/>
                <w:szCs w:val="21"/>
              </w:rPr>
              <w:t>总传播</w:t>
            </w:r>
            <w:proofErr w:type="gramEnd"/>
            <w:r>
              <w:rPr>
                <w:rFonts w:ascii="楷体" w:eastAsia="楷体" w:hAnsi="楷体" w:cs="楷体" w:hint="eastAsia"/>
                <w:b/>
                <w:bCs/>
                <w:color w:val="000000"/>
                <w:szCs w:val="21"/>
              </w:rPr>
              <w:t>量（万）</w:t>
            </w:r>
          </w:p>
        </w:tc>
        <w:tc>
          <w:tcPr>
            <w:tcW w:w="1692" w:type="dxa"/>
            <w:vAlign w:val="center"/>
          </w:tcPr>
          <w:p w14:paraId="3EAB920B" w14:textId="5F7BCB4A" w:rsidR="00750057" w:rsidRDefault="00750057" w:rsidP="00750057">
            <w:pPr>
              <w:spacing w:line="280" w:lineRule="exact"/>
              <w:rPr>
                <w:rFonts w:ascii="仿宋" w:eastAsia="仿宋" w:hAnsi="仿宋" w:hint="eastAsia"/>
                <w:color w:val="000000"/>
                <w:szCs w:val="21"/>
              </w:rPr>
            </w:pPr>
            <w:r>
              <w:rPr>
                <w:rFonts w:ascii="宋体" w:hAnsi="宋体" w:hint="eastAsia"/>
                <w:color w:val="000000"/>
                <w:sz w:val="24"/>
                <w:szCs w:val="24"/>
              </w:rPr>
              <w:t/>
            </w:r>
            <w:proofErr w:type="gramStart"/>
            <w:proofErr w:type="gramEnd"/>
          </w:p>
        </w:tc>
      </w:tr>
      <w:tr w:rsidR="00CA781C" w14:paraId="14526255" w14:textId="77777777">
        <w:trPr>
          <w:jc w:val="center"/>
        </w:trPr>
        <w:tc>
          <w:tcPr>
            <w:tcW w:w="1077" w:type="dxa"/>
            <w:gridSpan w:val="2"/>
            <w:vAlign w:val="center"/>
          </w:tcPr>
          <w:p w14:paraId="4A1E9440" w14:textId="77777777" w:rsidR="00CA781C"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CA781C"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CA781C"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CA781C"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CA781C"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CA781C"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13"/>
          </w:tcPr>
          <w:p w14:paraId="26DBC181" w14:textId="77777777" w:rsidR="00CA781C"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十五五”规划纲要提出，繁荣互联网条件下新大众文艺。田埂上的访谈生动、深入，现场感强，后期制作精良，引发听众和网友高度共鸣，是一篇用心、用力生产的接地气、冒热气、有温度的好作品，展现了新时代中国农民的风貌。节目在本台播出的同时，同系列音频作品通过中国国际广播电台在全球多个华语频道播出，同步创作20多条视频、图文等融媒体作品，在山东广播电视台齐鲁频道、中国山东网、闪电新闻、山东广播电视台公众号、山东人民广播电台及新媒体矩阵宣推，全网传播量超5500万人次。</w:t>
            </w:r>
          </w:p>
          <w:p w14:paraId="1D1D5B45" w14:textId="77777777" w:rsidR="00CA781C" w:rsidRDefault="00CA781C">
            <w:pPr>
              <w:spacing w:line="360" w:lineRule="exact"/>
              <w:ind w:firstLineChars="1400" w:firstLine="3864"/>
              <w:rPr>
                <w:rFonts w:ascii="华文中宋" w:eastAsia="华文中宋" w:hAnsi="华文中宋" w:hint="eastAsia"/>
                <w:spacing w:val="-2"/>
                <w:sz w:val="28"/>
              </w:rPr>
            </w:pPr>
          </w:p>
          <w:p w14:paraId="7E29C29C" w14:textId="77777777" w:rsidR="00CA781C" w:rsidRDefault="00000000">
            <w:pPr>
              <w:spacing w:line="360" w:lineRule="exact"/>
              <w:ind w:firstLineChars="1400" w:firstLine="3864"/>
              <w:rPr>
                <w:rFonts w:ascii="华文中宋" w:eastAsia="华文中宋" w:hAnsi="华文中宋" w:hint="eastAsia"/>
                <w:spacing w:val="-2"/>
                <w:sz w:val="28"/>
                <w:szCs w:val="20"/>
              </w:rPr>
            </w:pPr>
            <w:r>
              <w:rPr>
                <w:rFonts w:ascii="华文中宋" w:eastAsia="华文中宋" w:hAnsi="华文中宋" w:hint="eastAsia"/>
                <w:spacing w:val="-2"/>
                <w:sz w:val="28"/>
              </w:rPr>
              <w:t>签名：</w:t>
            </w:r>
          </w:p>
          <w:p w14:paraId="448CCD15" w14:textId="77777777" w:rsidR="00CA781C" w:rsidRDefault="00000000">
            <w:pPr>
              <w:spacing w:line="360" w:lineRule="exact"/>
              <w:ind w:firstLineChars="1950" w:firstLine="5460"/>
              <w:rPr>
                <w:rFonts w:ascii="华文中宋" w:eastAsia="华文中宋" w:hAnsi="华文中宋" w:hint="eastAsia"/>
                <w:sz w:val="28"/>
              </w:rPr>
            </w:pPr>
            <w:r>
              <w:rPr>
                <w:rFonts w:ascii="华文中宋" w:eastAsia="华文中宋" w:hAnsi="华文中宋" w:hint="eastAsia"/>
                <w:sz w:val="28"/>
              </w:rPr>
              <w:t>（盖单位公章）</w:t>
            </w:r>
          </w:p>
          <w:p w14:paraId="0ED9A5B6" w14:textId="77777777" w:rsidR="00CA781C"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2026</w:t>
            </w:r>
            <w:r>
              <w:rPr>
                <w:rFonts w:ascii="华文中宋" w:eastAsia="华文中宋" w:hAnsi="华文中宋"/>
                <w:sz w:val="28"/>
                <w:u w:color="auto"/>
              </w:rPr>
              <w:t>年    月    日</w:t>
            </w:r>
          </w:p>
        </w:tc>
      </w:tr>
      <w:tr w:rsidR="00CA781C" w14:paraId="2082B536" w14:textId="77777777">
        <w:trPr>
          <w:trHeight w:val="680"/>
          <w:jc w:val="center"/>
        </w:trPr>
        <w:tc>
          <w:tcPr>
            <w:tcW w:w="1562" w:type="dxa"/>
            <w:gridSpan w:val="3"/>
            <w:vAlign w:val="center"/>
          </w:tcPr>
          <w:p w14:paraId="48C13EB4" w14:textId="77777777" w:rsidR="00CA781C"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lastRenderedPageBreak/>
              <w:t>联系人</w:t>
            </w:r>
          </w:p>
        </w:tc>
        <w:tc>
          <w:tcPr>
            <w:tcW w:w="2031" w:type="dxa"/>
            <w:gridSpan w:val="3"/>
            <w:vAlign w:val="center"/>
          </w:tcPr>
          <w:p w14:paraId="35F5A501" w14:textId="77777777" w:rsidR="00CA781C"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崔潇</w:t>
            </w:r>
            <w:proofErr w:type="gramStart"/>
            <w:proofErr w:type="gramEnd"/>
          </w:p>
        </w:tc>
        <w:tc>
          <w:tcPr>
            <w:tcW w:w="803" w:type="dxa"/>
            <w:vAlign w:val="center"/>
          </w:tcPr>
          <w:p w14:paraId="6A823FA1" w14:textId="77777777" w:rsidR="00CA781C"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电话</w:t>
            </w:r>
          </w:p>
        </w:tc>
        <w:tc>
          <w:tcPr>
            <w:tcW w:w="1842" w:type="dxa"/>
            <w:gridSpan w:val="4"/>
            <w:vAlign w:val="center"/>
          </w:tcPr>
          <w:p w14:paraId="19795888" w14:textId="77777777" w:rsidR="00CA781C"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18366648289</w:t>
            </w:r>
            <w:proofErr w:type="gramStart"/>
            <w:proofErr w:type="gramEnd"/>
          </w:p>
        </w:tc>
        <w:tc>
          <w:tcPr>
            <w:tcW w:w="990" w:type="dxa"/>
            <w:gridSpan w:val="2"/>
            <w:vAlign w:val="center"/>
          </w:tcPr>
          <w:p w14:paraId="2B5077BF" w14:textId="77777777" w:rsidR="00CA781C"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手机</w:t>
            </w:r>
          </w:p>
        </w:tc>
        <w:tc>
          <w:tcPr>
            <w:tcW w:w="2642" w:type="dxa"/>
            <w:gridSpan w:val="2"/>
            <w:vAlign w:val="center"/>
          </w:tcPr>
          <w:p w14:paraId="19669FB9" w14:textId="77777777" w:rsidR="00CA781C"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13156182895</w:t>
            </w:r>
            <w:proofErr w:type="gramStart"/>
            <w:proofErr w:type="gramEnd"/>
          </w:p>
        </w:tc>
      </w:tr>
    </w:tbl>
    <w:tbl>
      <w:tblPr>
        <w:tblW w:w="987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874"/>
      </w:tblGrid>
      <w:tr w:rsidR="00CA781C" w14:paraId="5502FB1D" w14:textId="77777777">
        <w:trPr>
          <w:trHeight w:val="532"/>
          <w:jc w:val="center"/>
        </w:trPr>
        <w:tc>
          <w:tcPr>
            <w:tcW w:w="9874" w:type="dxa"/>
            <w:tcBorders>
              <w:top w:val="single" w:sz="4" w:space="0" w:color="auto"/>
              <w:left w:val="single" w:sz="4" w:space="0" w:color="auto"/>
              <w:right w:val="single" w:sz="4" w:space="0" w:color="auto"/>
            </w:tcBorders>
            <w:vAlign w:val="center"/>
          </w:tcPr>
          <w:p w14:paraId="1684CB98" w14:textId="77777777" w:rsidR="00CA781C" w:rsidRDefault="00000000">
            <w:pPr>
              <w:spacing w:line="360" w:lineRule="exact"/>
              <w:jc w:val="center"/>
              <w:rPr>
                <w:rFonts w:ascii="仿宋_GB2312" w:hAnsi="仿宋" w:hint="eastAsia"/>
                <w:b/>
                <w:color w:val="000000"/>
                <w:sz w:val="28"/>
                <w:szCs w:val="28"/>
              </w:rPr>
            </w:pPr>
            <w:r>
              <w:rPr>
                <w:rFonts w:ascii="仿宋_GB2312" w:hAnsi="仿宋" w:hint="eastAsia"/>
                <w:b/>
                <w:color w:val="000000"/>
                <w:szCs w:val="28"/>
              </w:rPr>
              <w:t>以下仅供自荐作品填写</w:t>
            </w:r>
          </w:p>
        </w:tc>
      </w:tr>
    </w:tbl>
    <w:tbl>
      <w:tblPr>
        <w:tblW w:w="987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326"/>
        <w:gridCol w:w="7544"/>
      </w:tblGrid>
      <w:tr w:rsidR="00CA781C" w14:paraId="53EA48B3" w14:textId="77777777">
        <w:trPr>
          <w:trHeight w:val="680"/>
          <w:jc w:val="center"/>
        </w:trPr>
        <w:tc>
          <w:tcPr>
            <w:tcW w:w="2325" w:type="dxa"/>
            <w:tcBorders>
              <w:top w:val="single" w:sz="4" w:space="0" w:color="auto"/>
              <w:left w:val="single" w:sz="4" w:space="0" w:color="auto"/>
              <w:bottom w:val="single" w:sz="4" w:space="0" w:color="auto"/>
              <w:right w:val="single" w:sz="4" w:space="0" w:color="auto"/>
            </w:tcBorders>
            <w:vAlign w:val="center"/>
          </w:tcPr>
          <w:p w14:paraId="58353349" w14:textId="0F01D54A" w:rsidR="000B3271" w:rsidRPr="000B3271" w:rsidRDefault="000B3271" w:rsidP="000B3271">
            <w:pPr>
              <w:spacing w:line="360" w:lineRule="exact"/>
              <w:jc w:val="center"/>
              <w:rPr>
                <w:rFonts w:ascii="华文中宋" w:eastAsia="华文中宋" w:hAnsi="华文中宋" w:hint="eastAsia"/>
                <w:color w:val="000000"/>
                <w:sz w:val="28"/>
                <w:szCs w:val="28"/>
              </w:rPr>
            </w:pPr>
            <w:r w:rsidRPr="000B3271">
              <w:rPr>
                <w:rFonts w:ascii="华文中宋" w:eastAsia="华文中宋" w:hAnsi="华文中宋" w:hint="eastAsia"/>
                <w:color w:val="000000"/>
                <w:sz w:val="28"/>
                <w:szCs w:val="28"/>
              </w:rPr>
              <w:t>自荐作品</w:t>
            </w:r>
          </w:p>
          <w:p w14:paraId="7325A814" w14:textId="0BFD49B8" w:rsidR="00CA781C" w:rsidRDefault="000B3271" w:rsidP="000B3271">
            <w:pPr>
              <w:spacing w:line="360" w:lineRule="exact"/>
              <w:jc w:val="center"/>
              <w:rPr>
                <w:rFonts w:ascii="华文中宋" w:eastAsia="华文中宋" w:hAnsi="华文中宋" w:hint="eastAsia"/>
                <w:color w:val="000000"/>
                <w:sz w:val="28"/>
                <w:szCs w:val="28"/>
              </w:rPr>
            </w:pPr>
            <w:r w:rsidRPr="000B3271">
              <w:rPr>
                <w:rFonts w:ascii="华文中宋" w:eastAsia="华文中宋" w:hAnsi="华文中宋" w:hint="eastAsia"/>
                <w:color w:val="000000"/>
                <w:sz w:val="28"/>
                <w:szCs w:val="28"/>
              </w:rPr>
              <w:t>所获奖项名称</w:t>
            </w:r>
          </w:p>
        </w:tc>
        <w:tc>
          <w:tcPr>
            <w:tcW w:w="7542" w:type="dxa"/>
            <w:tcBorders>
              <w:top w:val="single" w:sz="4" w:space="0" w:color="auto"/>
              <w:left w:val="single" w:sz="4" w:space="0" w:color="auto"/>
              <w:bottom w:val="single" w:sz="4" w:space="0" w:color="auto"/>
              <w:right w:val="single" w:sz="4" w:space="0" w:color="auto"/>
            </w:tcBorders>
            <w:vAlign w:val="center"/>
          </w:tcPr>
          <w:p w14:paraId="59BCE6A7" w14:textId="77777777" w:rsidR="00CA781C" w:rsidRDefault="00000000">
            <w:pPr>
              <w:spacing w:line="380" w:lineRule="exact"/>
              <w:jc w:val="left"/>
              <w:rPr>
                <w:rFonts w:ascii="仿宋_GB2312" w:hAnsi="仿宋" w:hint="eastAsia"/>
                <w:b/>
                <w:color w:val="000000"/>
                <w:sz w:val="28"/>
                <w:szCs w:val="28"/>
              </w:rPr>
            </w:pPr>
            <w:r>
              <w:rPr>
                <w:rFonts w:ascii="宋体" w:hAnsi="宋体" w:hint="eastAsia"/>
                <w:color w:val="000000"/>
                <w:sz w:val="24"/>
                <w:szCs w:val="24"/>
              </w:rPr>
              <w:t>2025年度山东好新闻二等奖</w:t>
            </w:r>
            <w:proofErr w:type="gramStart"/>
            <w:proofErr w:type="gramEnd"/>
          </w:p>
        </w:tc>
      </w:tr>
    </w:tbl>
    <w:tbl>
      <w:tblPr>
        <w:tblW w:w="989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8"/>
        <w:gridCol w:w="951"/>
        <w:gridCol w:w="1985"/>
        <w:gridCol w:w="1704"/>
        <w:gridCol w:w="1984"/>
        <w:gridCol w:w="880"/>
        <w:gridCol w:w="1558"/>
        <w:gridCol w:w="23"/>
      </w:tblGrid>
      <w:tr w:rsidR="00CA781C" w14:paraId="721F36F0" w14:textId="77777777" w:rsidTr="00081A8E">
        <w:trPr>
          <w:gridAfter w:val="1"/>
          <w:wAfter w:w="23" w:type="dxa"/>
          <w:trHeight w:val="680"/>
          <w:jc w:val="center"/>
        </w:trPr>
        <w:tc>
          <w:tcPr>
            <w:tcW w:w="1759" w:type="dxa"/>
            <w:gridSpan w:val="2"/>
            <w:tcBorders>
              <w:top w:val="single" w:sz="4" w:space="0" w:color="auto"/>
              <w:left w:val="single" w:sz="4" w:space="0" w:color="auto"/>
              <w:bottom w:val="single" w:sz="4" w:space="0" w:color="auto"/>
              <w:right w:val="single" w:sz="4" w:space="0" w:color="auto"/>
            </w:tcBorders>
            <w:vAlign w:val="center"/>
          </w:tcPr>
          <w:p w14:paraId="7A2B8D33" w14:textId="77777777" w:rsidR="00CA781C" w:rsidRDefault="00000000">
            <w:pPr>
              <w:spacing w:line="360" w:lineRule="exact"/>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推荐人姓名</w:t>
            </w:r>
          </w:p>
        </w:tc>
        <w:tc>
          <w:tcPr>
            <w:tcW w:w="1985" w:type="dxa"/>
            <w:tcBorders>
              <w:top w:val="single" w:sz="4" w:space="0" w:color="auto"/>
              <w:left w:val="single" w:sz="4" w:space="0" w:color="auto"/>
              <w:bottom w:val="single" w:sz="4" w:space="0" w:color="auto"/>
              <w:right w:val="single" w:sz="4" w:space="0" w:color="auto"/>
            </w:tcBorders>
            <w:vAlign w:val="center"/>
          </w:tcPr>
          <w:p w14:paraId="7E98B137" w14:textId="77777777" w:rsidR="00CA781C" w:rsidRDefault="00000000">
            <w:pPr>
              <w:spacing w:line="380" w:lineRule="exact"/>
              <w:jc w:val="left"/>
              <w:rPr>
                <w:rFonts w:ascii="宋体" w:hAnsi="宋体" w:hint="eastAsia"/>
                <w:color w:val="000000"/>
                <w:sz w:val="24"/>
                <w:szCs w:val="24"/>
              </w:rPr>
            </w:pPr>
            <w:r>
              <w:rPr>
                <w:rFonts w:ascii="宋体" w:hAnsi="宋体" w:hint="eastAsia"/>
                <w:color w:val="000000"/>
                <w:sz w:val="24"/>
                <w:szCs w:val="24"/>
              </w:rPr>
              <w:t>李献刚</w:t>
            </w:r>
            <w:proofErr w:type="gramStart"/>
            <w:proofErr w:type="gramEnd"/>
          </w:p>
        </w:tc>
        <w:tc>
          <w:tcPr>
            <w:tcW w:w="1704" w:type="dxa"/>
            <w:tcBorders>
              <w:top w:val="single" w:sz="4" w:space="0" w:color="auto"/>
              <w:left w:val="single" w:sz="4" w:space="0" w:color="auto"/>
              <w:bottom w:val="single" w:sz="4" w:space="0" w:color="auto"/>
              <w:right w:val="single" w:sz="4" w:space="0" w:color="auto"/>
            </w:tcBorders>
            <w:vAlign w:val="center"/>
          </w:tcPr>
          <w:p w14:paraId="4D50550C" w14:textId="77777777" w:rsidR="00CA781C" w:rsidRDefault="00000000">
            <w:pPr>
              <w:spacing w:line="360" w:lineRule="exact"/>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单位及职称</w:t>
            </w:r>
          </w:p>
        </w:tc>
        <w:tc>
          <w:tcPr>
            <w:tcW w:w="1984" w:type="dxa"/>
            <w:tcBorders>
              <w:top w:val="single" w:sz="4" w:space="0" w:color="auto"/>
              <w:left w:val="single" w:sz="4" w:space="0" w:color="auto"/>
              <w:bottom w:val="single" w:sz="4" w:space="0" w:color="auto"/>
              <w:right w:val="single" w:sz="4" w:space="0" w:color="auto"/>
            </w:tcBorders>
            <w:vAlign w:val="center"/>
          </w:tcPr>
          <w:p w14:paraId="2B4F6C4C" w14:textId="77777777" w:rsidR="00CA781C" w:rsidRDefault="00000000">
            <w:pPr>
              <w:spacing w:line="380" w:lineRule="exact"/>
              <w:jc w:val="left"/>
              <w:rPr>
                <w:rFonts w:ascii="宋体" w:hAnsi="宋体" w:hint="eastAsia"/>
                <w:color w:val="000000"/>
                <w:sz w:val="24"/>
                <w:szCs w:val="24"/>
              </w:rPr>
            </w:pPr>
            <w:r>
              <w:rPr>
                <w:rFonts w:ascii="宋体" w:hAnsi="宋体" w:hint="eastAsia"/>
                <w:color w:val="000000"/>
                <w:sz w:val="24"/>
                <w:szCs w:val="24"/>
              </w:rPr>
              <w:t>山东广播电视台高级记者</w:t>
            </w:r>
            <w:proofErr w:type="gramStart"/>
            <w:proofErr w:type="gramEnd"/>
          </w:p>
        </w:tc>
        <w:tc>
          <w:tcPr>
            <w:tcW w:w="880" w:type="dxa"/>
            <w:tcBorders>
              <w:top w:val="single" w:sz="4" w:space="0" w:color="auto"/>
              <w:left w:val="single" w:sz="4" w:space="0" w:color="auto"/>
              <w:bottom w:val="single" w:sz="4" w:space="0" w:color="auto"/>
              <w:right w:val="single" w:sz="4" w:space="0" w:color="auto"/>
            </w:tcBorders>
            <w:vAlign w:val="center"/>
          </w:tcPr>
          <w:p w14:paraId="6DFAD93D" w14:textId="77777777" w:rsidR="00CA781C" w:rsidRDefault="00000000">
            <w:pPr>
              <w:spacing w:line="360" w:lineRule="exact"/>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手机</w:t>
            </w:r>
          </w:p>
        </w:tc>
        <w:tc>
          <w:tcPr>
            <w:tcW w:w="1558" w:type="dxa"/>
            <w:tcBorders>
              <w:top w:val="single" w:sz="4" w:space="0" w:color="auto"/>
              <w:left w:val="single" w:sz="4" w:space="0" w:color="auto"/>
              <w:bottom w:val="single" w:sz="4" w:space="0" w:color="auto"/>
              <w:right w:val="single" w:sz="4" w:space="0" w:color="auto"/>
            </w:tcBorders>
            <w:vAlign w:val="center"/>
          </w:tcPr>
          <w:p w14:paraId="61976268" w14:textId="77777777" w:rsidR="00CA781C" w:rsidRDefault="00000000">
            <w:pPr>
              <w:spacing w:line="380" w:lineRule="exact"/>
              <w:jc w:val="left"/>
              <w:rPr>
                <w:rFonts w:ascii="宋体" w:hAnsi="宋体" w:hint="eastAsia"/>
                <w:color w:val="000000"/>
                <w:sz w:val="24"/>
                <w:szCs w:val="24"/>
              </w:rPr>
            </w:pPr>
            <w:r>
              <w:rPr>
                <w:rFonts w:ascii="宋体" w:hAnsi="宋体" w:hint="eastAsia"/>
                <w:color w:val="000000"/>
                <w:sz w:val="24"/>
                <w:szCs w:val="24"/>
              </w:rPr>
              <w:t>13505310691</w:t>
            </w:r>
            <w:proofErr w:type="gramStart"/>
            <w:proofErr w:type="gramEnd"/>
          </w:p>
        </w:tc>
      </w:tr>
      <w:tr w:rsidR="00CA781C" w14:paraId="51DE550E" w14:textId="77777777" w:rsidTr="00081A8E">
        <w:trPr>
          <w:gridAfter w:val="1"/>
          <w:wAfter w:w="23" w:type="dxa"/>
          <w:trHeight w:val="680"/>
          <w:jc w:val="center"/>
        </w:trPr>
        <w:tc>
          <w:tcPr>
            <w:tcW w:w="1759" w:type="dxa"/>
            <w:gridSpan w:val="2"/>
            <w:tcBorders>
              <w:top w:val="single" w:sz="4" w:space="0" w:color="auto"/>
              <w:left w:val="single" w:sz="4" w:space="0" w:color="auto"/>
              <w:bottom w:val="single" w:sz="4" w:space="0" w:color="auto"/>
              <w:right w:val="single" w:sz="4" w:space="0" w:color="auto"/>
            </w:tcBorders>
            <w:vAlign w:val="center"/>
          </w:tcPr>
          <w:p w14:paraId="090FCB8B" w14:textId="77777777" w:rsidR="00CA781C" w:rsidRDefault="00000000">
            <w:pPr>
              <w:spacing w:line="360" w:lineRule="exact"/>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推荐人姓名</w:t>
            </w:r>
          </w:p>
        </w:tc>
        <w:tc>
          <w:tcPr>
            <w:tcW w:w="1985" w:type="dxa"/>
            <w:tcBorders>
              <w:top w:val="single" w:sz="4" w:space="0" w:color="auto"/>
              <w:left w:val="single" w:sz="4" w:space="0" w:color="auto"/>
              <w:bottom w:val="single" w:sz="4" w:space="0" w:color="auto"/>
              <w:right w:val="single" w:sz="4" w:space="0" w:color="auto"/>
            </w:tcBorders>
            <w:vAlign w:val="center"/>
          </w:tcPr>
          <w:p w14:paraId="09D46F3E" w14:textId="77777777" w:rsidR="00CA781C" w:rsidRDefault="00000000">
            <w:pPr>
              <w:spacing w:line="380" w:lineRule="exact"/>
              <w:jc w:val="left"/>
              <w:rPr>
                <w:rFonts w:ascii="华文中宋" w:eastAsia="华文中宋" w:hAnsi="华文中宋" w:hint="eastAsia"/>
                <w:color w:val="000000"/>
                <w:sz w:val="28"/>
                <w:szCs w:val="28"/>
              </w:rPr>
            </w:pPr>
            <w:r>
              <w:rPr>
                <w:rFonts w:ascii="宋体" w:hAnsi="宋体" w:hint="eastAsia"/>
                <w:color w:val="000000"/>
                <w:sz w:val="24"/>
                <w:szCs w:val="24"/>
              </w:rPr>
              <w:t>王健</w:t>
            </w:r>
            <w:proofErr w:type="gramStart"/>
            <w:proofErr w:type="gramEnd"/>
          </w:p>
        </w:tc>
        <w:tc>
          <w:tcPr>
            <w:tcW w:w="1704" w:type="dxa"/>
            <w:tcBorders>
              <w:top w:val="single" w:sz="4" w:space="0" w:color="auto"/>
              <w:left w:val="single" w:sz="4" w:space="0" w:color="auto"/>
              <w:bottom w:val="single" w:sz="4" w:space="0" w:color="auto"/>
              <w:right w:val="single" w:sz="4" w:space="0" w:color="auto"/>
            </w:tcBorders>
            <w:vAlign w:val="center"/>
          </w:tcPr>
          <w:p w14:paraId="24DB6B74" w14:textId="77777777" w:rsidR="00CA781C" w:rsidRDefault="00000000">
            <w:pPr>
              <w:spacing w:line="360" w:lineRule="exact"/>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单位及职称</w:t>
            </w:r>
          </w:p>
        </w:tc>
        <w:tc>
          <w:tcPr>
            <w:tcW w:w="1984" w:type="dxa"/>
            <w:tcBorders>
              <w:top w:val="single" w:sz="4" w:space="0" w:color="auto"/>
              <w:left w:val="single" w:sz="4" w:space="0" w:color="auto"/>
              <w:bottom w:val="single" w:sz="4" w:space="0" w:color="auto"/>
              <w:right w:val="single" w:sz="4" w:space="0" w:color="auto"/>
            </w:tcBorders>
            <w:vAlign w:val="center"/>
          </w:tcPr>
          <w:p w14:paraId="237FE5A9" w14:textId="3F07ED3F" w:rsidR="00CA781C" w:rsidRDefault="00000000">
            <w:pPr>
              <w:spacing w:line="380" w:lineRule="exact"/>
              <w:jc w:val="left"/>
              <w:rPr>
                <w:rFonts w:ascii="宋体" w:hAnsi="宋体" w:hint="eastAsia"/>
                <w:color w:val="000000"/>
                <w:sz w:val="24"/>
                <w:szCs w:val="24"/>
              </w:rPr>
            </w:pPr>
            <w:r>
              <w:rPr>
                <w:rFonts w:ascii="宋体" w:hAnsi="宋体" w:hint="eastAsia"/>
                <w:color w:val="000000"/>
                <w:sz w:val="24"/>
                <w:szCs w:val="24"/>
              </w:rPr>
              <w:t>山东广播电视台高级编辑</w:t>
            </w:r>
            <w:proofErr w:type="gramStart"/>
            <w:proofErr w:type="gramEnd"/>
          </w:p>
        </w:tc>
        <w:tc>
          <w:tcPr>
            <w:tcW w:w="880" w:type="dxa"/>
            <w:tcBorders>
              <w:top w:val="single" w:sz="4" w:space="0" w:color="auto"/>
              <w:left w:val="single" w:sz="4" w:space="0" w:color="auto"/>
              <w:bottom w:val="single" w:sz="4" w:space="0" w:color="auto"/>
              <w:right w:val="single" w:sz="4" w:space="0" w:color="auto"/>
            </w:tcBorders>
            <w:vAlign w:val="center"/>
          </w:tcPr>
          <w:p w14:paraId="02FF56EE" w14:textId="77777777" w:rsidR="00CA781C" w:rsidRDefault="00000000">
            <w:pPr>
              <w:spacing w:line="360" w:lineRule="exact"/>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手机</w:t>
            </w:r>
          </w:p>
        </w:tc>
        <w:tc>
          <w:tcPr>
            <w:tcW w:w="1558" w:type="dxa"/>
            <w:tcBorders>
              <w:top w:val="single" w:sz="4" w:space="0" w:color="auto"/>
              <w:left w:val="single" w:sz="4" w:space="0" w:color="auto"/>
              <w:bottom w:val="single" w:sz="4" w:space="0" w:color="auto"/>
              <w:right w:val="single" w:sz="4" w:space="0" w:color="auto"/>
            </w:tcBorders>
            <w:vAlign w:val="center"/>
          </w:tcPr>
          <w:p w14:paraId="3C64A44B" w14:textId="77777777" w:rsidR="00CA781C" w:rsidRDefault="00000000">
            <w:pPr>
              <w:spacing w:line="380" w:lineRule="exact"/>
              <w:jc w:val="left"/>
              <w:rPr>
                <w:rFonts w:ascii="宋体" w:hAnsi="宋体" w:hint="eastAsia"/>
                <w:color w:val="000000"/>
                <w:sz w:val="24"/>
                <w:szCs w:val="24"/>
              </w:rPr>
            </w:pPr>
            <w:r>
              <w:rPr>
                <w:rFonts w:ascii="宋体" w:hAnsi="宋体" w:hint="eastAsia"/>
                <w:color w:val="000000"/>
                <w:sz w:val="24"/>
                <w:szCs w:val="24"/>
              </w:rPr>
              <w:t>13685310315</w:t>
            </w:r>
            <w:proofErr w:type="gramStart"/>
            <w:proofErr w:type="gramEnd"/>
          </w:p>
        </w:tc>
      </w:tr>
      <w:tr w:rsidR="00CA781C" w14:paraId="1528150B" w14:textId="77777777" w:rsidTr="00081A8E">
        <w:tblPrEx>
          <w:tblBorders>
            <w:insideH w:val="single" w:sz="4" w:space="0" w:color="auto"/>
            <w:insideV w:val="single" w:sz="4" w:space="0" w:color="auto"/>
          </w:tblBorders>
        </w:tblPrEx>
        <w:trPr>
          <w:cantSplit/>
          <w:jc w:val="center"/>
        </w:trPr>
        <w:tc>
          <w:tcPr>
            <w:tcW w:w="808" w:type="dxa"/>
            <w:vAlign w:val="center"/>
          </w:tcPr>
          <w:p w14:paraId="7987B2E5" w14:textId="77777777" w:rsidR="00CA781C" w:rsidRDefault="00000000">
            <w:pPr>
              <w:spacing w:line="380" w:lineRule="exact"/>
              <w:jc w:val="center"/>
              <w:rPr>
                <w:rFonts w:ascii="华文中宋" w:eastAsia="华文中宋" w:hAnsi="华文中宋" w:hint="eastAsia"/>
                <w:sz w:val="28"/>
                <w:szCs w:val="28"/>
              </w:rPr>
            </w:pPr>
            <w:r>
              <w:rPr>
                <w:rFonts w:ascii="华文中宋" w:eastAsia="华文中宋" w:hAnsi="华文中宋" w:hint="eastAsia"/>
                <w:sz w:val="28"/>
                <w:szCs w:val="28"/>
              </w:rPr>
              <w:t>审核单位</w:t>
            </w:r>
          </w:p>
          <w:p w14:paraId="0EC86427" w14:textId="77777777" w:rsidR="00CA781C" w:rsidRDefault="00000000">
            <w:pPr>
              <w:spacing w:line="380" w:lineRule="exact"/>
              <w:jc w:val="center"/>
              <w:rPr>
                <w:rFonts w:ascii="华文中宋" w:eastAsia="华文中宋" w:hAnsi="华文中宋" w:hint="eastAsia"/>
                <w:sz w:val="28"/>
                <w:szCs w:val="28"/>
              </w:rPr>
            </w:pPr>
            <w:r>
              <w:rPr>
                <w:rFonts w:ascii="华文中宋" w:eastAsia="华文中宋" w:hAnsi="华文中宋" w:hint="eastAsia"/>
                <w:sz w:val="28"/>
                <w:szCs w:val="28"/>
              </w:rPr>
              <w:t>意见</w:t>
            </w:r>
          </w:p>
        </w:tc>
        <w:tc>
          <w:tcPr>
            <w:tcW w:w="9085" w:type="dxa"/>
            <w:gridSpan w:val="7"/>
            <w:tcBorders>
              <w:top w:val="single" w:sz="4" w:space="0" w:color="auto"/>
              <w:left w:val="single" w:sz="4" w:space="0" w:color="auto"/>
              <w:bottom w:val="single" w:sz="4" w:space="0" w:color="auto"/>
              <w:right w:val="single" w:sz="4" w:space="0" w:color="auto"/>
            </w:tcBorders>
          </w:tcPr>
          <w:p w14:paraId="4B253A41" w14:textId="77777777" w:rsidR="00CA781C"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同意推荐。</w:t>
            </w:r>
          </w:p>
          <w:p w14:paraId="53D7740E" w14:textId="77777777" w:rsidR="00CA781C" w:rsidRDefault="00000000">
            <w:pPr>
              <w:ind w:firstLine="420"/>
              <w:rPr>
                <w:rFonts w:ascii="仿宋" w:eastAsia="仿宋" w:hAnsi="仿宋" w:hint="eastAsia"/>
                <w:color w:val="000000"/>
                <w:szCs w:val="21"/>
              </w:rPr>
            </w:pPr>
            <w:r>
              <w:rPr>
                <w:rFonts w:ascii="仿宋" w:eastAsia="仿宋" w:hAnsi="仿宋" w:hint="eastAsia"/>
                <w:color w:val="000000"/>
                <w:szCs w:val="21"/>
              </w:rPr>
              <w:t xml:space="preserve">                                                  （加盖单位公章）</w:t>
            </w:r>
          </w:p>
          <w:p w14:paraId="0B8C23E4" w14:textId="77777777" w:rsidR="00CA781C" w:rsidRDefault="00000000">
            <w:pPr>
              <w:ind w:firstLine="420"/>
              <w:rPr>
                <w:rFonts w:ascii="华文中宋" w:eastAsia="华文中宋" w:hAnsi="华文中宋" w:hint="eastAsia"/>
                <w:sz w:val="24"/>
              </w:rPr>
            </w:pPr>
            <w:r>
              <w:rPr>
                <w:rFonts w:ascii="仿宋" w:eastAsia="仿宋" w:hAnsi="仿宋" w:hint="eastAsia"/>
                <w:color w:val="000000"/>
                <w:szCs w:val="21"/>
              </w:rPr>
              <w:t xml:space="preserve">                                              </w:t>
            </w:r>
            <w:r>
              <w:rPr>
                <w:rFonts w:ascii="华文中宋" w:eastAsia="华文中宋" w:hAnsi="华文中宋"/>
                <w:sz w:val="24"/>
              </w:rPr>
              <w:t xml:space="preserve"> </w:t>
            </w:r>
            <w:r>
              <w:rPr>
                <w:rFonts w:ascii="华文中宋" w:eastAsia="华文中宋" w:hAnsi="华文中宋" w:hint="eastAsia"/>
                <w:sz w:val="24"/>
              </w:rPr>
              <w:t>2026</w:t>
            </w:r>
            <w:r>
              <w:rPr>
                <w:rFonts w:ascii="华文中宋" w:eastAsia="华文中宋" w:hAnsi="华文中宋"/>
                <w:sz w:val="24"/>
              </w:rPr>
              <w:t>年    月    日</w:t>
            </w:r>
          </w:p>
          <w:p w14:paraId="1A499D66" w14:textId="77777777" w:rsidR="00CA781C" w:rsidRDefault="00CA781C">
            <w:pPr>
              <w:spacing w:line="380" w:lineRule="exact"/>
              <w:jc w:val="center"/>
              <w:rPr>
                <w:rFonts w:ascii="仿宋" w:eastAsia="仿宋" w:hAnsi="仿宋" w:hint="eastAsia"/>
                <w:b/>
                <w:color w:val="000000"/>
                <w:szCs w:val="21"/>
              </w:rPr>
            </w:pPr>
          </w:p>
        </w:tc>
      </w:tr>
    </w:tbl>
    <w:p w14:paraId="33BC7BDC" w14:textId="77777777" w:rsidR="00CA781C" w:rsidRDefault="00000000">
      <w:r>
        <w:lastRenderedPageBreak/>
        <w:t/>
      </w:r>
    </w:p>
    <w:p w14:paraId="745CD0F4" w14:textId="77777777" w:rsidR="00CA781C" w:rsidRDefault="00CA781C"/>
    <w:sectPr w:rsidR="00CA78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3D031" w14:textId="77777777" w:rsidR="00EA01D6" w:rsidRDefault="00EA01D6" w:rsidP="00750057">
      <w:r>
        <w:separator/>
      </w:r>
    </w:p>
  </w:endnote>
  <w:endnote w:type="continuationSeparator" w:id="0">
    <w:p w14:paraId="3706F15E" w14:textId="77777777" w:rsidR="00EA01D6" w:rsidRDefault="00EA01D6" w:rsidP="00750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5EC2D" w14:textId="77777777" w:rsidR="00EA01D6" w:rsidRDefault="00EA01D6" w:rsidP="00750057">
      <w:r>
        <w:separator/>
      </w:r>
    </w:p>
  </w:footnote>
  <w:footnote w:type="continuationSeparator" w:id="0">
    <w:p w14:paraId="54060EFF" w14:textId="77777777" w:rsidR="00EA01D6" w:rsidRDefault="00EA01D6" w:rsidP="007500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253C6"/>
    <w:rsid w:val="000538DB"/>
    <w:rsid w:val="00081A8E"/>
    <w:rsid w:val="000A639F"/>
    <w:rsid w:val="000B3271"/>
    <w:rsid w:val="000B45B6"/>
    <w:rsid w:val="000E4142"/>
    <w:rsid w:val="00206167"/>
    <w:rsid w:val="00254228"/>
    <w:rsid w:val="00272C8E"/>
    <w:rsid w:val="002E5B62"/>
    <w:rsid w:val="00302BC7"/>
    <w:rsid w:val="003045D5"/>
    <w:rsid w:val="00367DE0"/>
    <w:rsid w:val="003A76D3"/>
    <w:rsid w:val="003B3973"/>
    <w:rsid w:val="004074EA"/>
    <w:rsid w:val="00443CB3"/>
    <w:rsid w:val="004C6D91"/>
    <w:rsid w:val="00553740"/>
    <w:rsid w:val="005A491E"/>
    <w:rsid w:val="005E7EF5"/>
    <w:rsid w:val="00726BCD"/>
    <w:rsid w:val="00750057"/>
    <w:rsid w:val="007C7AF2"/>
    <w:rsid w:val="00812BD7"/>
    <w:rsid w:val="00820E85"/>
    <w:rsid w:val="00874FF3"/>
    <w:rsid w:val="00A26F16"/>
    <w:rsid w:val="00A64A17"/>
    <w:rsid w:val="00A65E0B"/>
    <w:rsid w:val="00B00141"/>
    <w:rsid w:val="00B16D71"/>
    <w:rsid w:val="00B3680B"/>
    <w:rsid w:val="00C12FFB"/>
    <w:rsid w:val="00C6302B"/>
    <w:rsid w:val="00CA781C"/>
    <w:rsid w:val="00D73977"/>
    <w:rsid w:val="00D74368"/>
    <w:rsid w:val="00E25356"/>
    <w:rsid w:val="00E433DE"/>
    <w:rsid w:val="00E539D6"/>
    <w:rsid w:val="00EA01D6"/>
    <w:rsid w:val="00EA5E78"/>
    <w:rsid w:val="00EE4804"/>
    <w:rsid w:val="00F74C75"/>
    <w:rsid w:val="00F8277D"/>
    <w:rsid w:val="00FC4D34"/>
    <w:rsid w:val="016A6FD7"/>
    <w:rsid w:val="02131EE1"/>
    <w:rsid w:val="05662CC3"/>
    <w:rsid w:val="077A3CEC"/>
    <w:rsid w:val="079B4F0E"/>
    <w:rsid w:val="07C05A31"/>
    <w:rsid w:val="0DF04D08"/>
    <w:rsid w:val="0DF31AD3"/>
    <w:rsid w:val="0E601E8E"/>
    <w:rsid w:val="106A6FF4"/>
    <w:rsid w:val="10CD7D12"/>
    <w:rsid w:val="12041961"/>
    <w:rsid w:val="126478CC"/>
    <w:rsid w:val="16135A37"/>
    <w:rsid w:val="172020E1"/>
    <w:rsid w:val="175D340E"/>
    <w:rsid w:val="1A893C59"/>
    <w:rsid w:val="1B1A6E17"/>
    <w:rsid w:val="1B834579"/>
    <w:rsid w:val="1DDC2BB3"/>
    <w:rsid w:val="1DF63C75"/>
    <w:rsid w:val="1EBC1029"/>
    <w:rsid w:val="2146522D"/>
    <w:rsid w:val="22164DE3"/>
    <w:rsid w:val="22953422"/>
    <w:rsid w:val="24013373"/>
    <w:rsid w:val="247B3126"/>
    <w:rsid w:val="25186BC6"/>
    <w:rsid w:val="263F48E9"/>
    <w:rsid w:val="28153891"/>
    <w:rsid w:val="2B26737D"/>
    <w:rsid w:val="2B9845BD"/>
    <w:rsid w:val="2BA80578"/>
    <w:rsid w:val="2D932E90"/>
    <w:rsid w:val="2ED8410A"/>
    <w:rsid w:val="2EF37D5C"/>
    <w:rsid w:val="312B76CD"/>
    <w:rsid w:val="31A67308"/>
    <w:rsid w:val="329830F5"/>
    <w:rsid w:val="33016EEC"/>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73B036F"/>
    <w:rsid w:val="59875DC3"/>
    <w:rsid w:val="59FF75E7"/>
    <w:rsid w:val="5A184997"/>
    <w:rsid w:val="5F685BE0"/>
    <w:rsid w:val="60CE7B5E"/>
    <w:rsid w:val="619E04DC"/>
    <w:rsid w:val="628250A4"/>
    <w:rsid w:val="63892462"/>
    <w:rsid w:val="63EA2A8D"/>
    <w:rsid w:val="647153D0"/>
    <w:rsid w:val="66FD3A84"/>
    <w:rsid w:val="696C504A"/>
    <w:rsid w:val="69F10D61"/>
    <w:rsid w:val="6B6F18EB"/>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D41D2"/>
  <w15:docId w15:val="{A7E0B70B-0B16-4250-AA5D-B63E688F7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343</Words>
  <Characters>1226</Characters>
  <Application>Microsoft Office Word</Application>
  <DocSecurity>0</DocSecurity>
  <Lines>175</Lines>
  <Paragraphs>174</Paragraphs>
  <ScaleCrop>false</ScaleCrop>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猛 张</cp:lastModifiedBy>
  <dcterms:modified xsi:type="dcterms:W3CDTF">2026-04-17T09:37:00Z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