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ascii="仿宋_GB2312" w:hAnsi="仿宋" w:eastAsia="仿宋_GB2312"/>
          <w:color w:val="000000"/>
          <w:sz w:val="32"/>
          <w:szCs w:val="32"/>
        </w:rPr>
        <w:t>附件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1</w:t>
      </w:r>
    </w:p>
    <w:p>
      <w:pPr>
        <w:spacing w:line="560" w:lineRule="exact"/>
        <w:jc w:val="center"/>
        <w:rPr>
          <w:rFonts w:ascii="黑体" w:hAnsi="黑体" w:eastAsia="黑体"/>
          <w:color w:val="000000"/>
          <w:sz w:val="44"/>
          <w:szCs w:val="44"/>
        </w:rPr>
      </w:pPr>
      <w:r>
        <w:rPr>
          <w:rFonts w:hint="eastAsia" w:ascii="创艺简标宋" w:eastAsia="创艺简标宋" w:hAnsiTheme="minorEastAsia"/>
          <w:sz w:val="44"/>
          <w:szCs w:val="44"/>
        </w:rPr>
        <w:t>淄矿物产公司公开招聘岗位及资格条件</w:t>
      </w:r>
    </w:p>
    <w:tbl>
      <w:tblPr>
        <w:tblStyle w:val="4"/>
        <w:tblW w:w="14105" w:type="dxa"/>
        <w:tblInd w:w="-1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9"/>
        <w:gridCol w:w="1893"/>
        <w:gridCol w:w="1843"/>
        <w:gridCol w:w="850"/>
        <w:gridCol w:w="88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6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spacing w:line="400" w:lineRule="exact"/>
              <w:jc w:val="center"/>
              <w:rPr>
                <w:rFonts w:ascii="创艺简仿宋" w:hAnsi="创艺简仿宋" w:eastAsia="创艺简仿宋" w:cs="创艺简仿宋"/>
                <w:b w:val="0"/>
                <w:bCs/>
                <w:color w:val="000000"/>
                <w:kern w:val="0"/>
                <w:sz w:val="28"/>
                <w:lang w:bidi="ar"/>
              </w:rPr>
            </w:pPr>
            <w:bookmarkStart w:id="0" w:name="_Hlk102719314"/>
            <w:r>
              <w:rPr>
                <w:rFonts w:hint="eastAsia" w:ascii="创艺简仿宋" w:hAnsi="创艺简仿宋" w:eastAsia="创艺简仿宋" w:cs="创艺简仿宋"/>
                <w:b w:val="0"/>
                <w:bCs/>
                <w:color w:val="000000"/>
                <w:kern w:val="0"/>
                <w:sz w:val="28"/>
                <w:lang w:bidi="ar"/>
              </w:rPr>
              <w:t>序号</w:t>
            </w:r>
          </w:p>
        </w:tc>
        <w:tc>
          <w:tcPr>
            <w:tcW w:w="1893" w:type="dxa"/>
            <w:vAlign w:val="center"/>
          </w:tcPr>
          <w:p>
            <w:pPr>
              <w:autoSpaceDE w:val="0"/>
              <w:autoSpaceDN w:val="0"/>
              <w:spacing w:line="400" w:lineRule="exact"/>
              <w:jc w:val="center"/>
              <w:rPr>
                <w:rFonts w:ascii="创艺简仿宋" w:hAnsi="创艺简仿宋" w:eastAsia="创艺简仿宋" w:cs="创艺简仿宋"/>
                <w:b w:val="0"/>
                <w:bCs/>
                <w:color w:val="000000"/>
                <w:kern w:val="0"/>
                <w:sz w:val="28"/>
                <w:lang w:bidi="ar"/>
              </w:rPr>
            </w:pPr>
            <w:r>
              <w:rPr>
                <w:rFonts w:hint="eastAsia" w:ascii="创艺简仿宋" w:hAnsi="创艺简仿宋" w:eastAsia="创艺简仿宋" w:cs="创艺简仿宋"/>
                <w:b w:val="0"/>
                <w:bCs/>
                <w:color w:val="000000"/>
                <w:kern w:val="0"/>
                <w:sz w:val="28"/>
                <w:lang w:bidi="ar"/>
              </w:rPr>
              <w:t>招聘部门</w:t>
            </w:r>
          </w:p>
        </w:tc>
        <w:tc>
          <w:tcPr>
            <w:tcW w:w="1843" w:type="dxa"/>
            <w:vAlign w:val="center"/>
          </w:tcPr>
          <w:p>
            <w:pPr>
              <w:autoSpaceDE w:val="0"/>
              <w:autoSpaceDN w:val="0"/>
              <w:spacing w:line="400" w:lineRule="exact"/>
              <w:jc w:val="center"/>
              <w:rPr>
                <w:rFonts w:ascii="创艺简仿宋" w:hAnsi="创艺简仿宋" w:eastAsia="创艺简仿宋" w:cs="创艺简仿宋"/>
                <w:b w:val="0"/>
                <w:bCs/>
                <w:color w:val="000000"/>
                <w:kern w:val="0"/>
                <w:sz w:val="28"/>
                <w:lang w:bidi="ar"/>
              </w:rPr>
            </w:pPr>
            <w:r>
              <w:rPr>
                <w:rFonts w:hint="eastAsia" w:ascii="创艺简仿宋" w:hAnsi="创艺简仿宋" w:eastAsia="创艺简仿宋" w:cs="创艺简仿宋"/>
                <w:b w:val="0"/>
                <w:bCs/>
                <w:color w:val="000000"/>
                <w:kern w:val="0"/>
                <w:sz w:val="28"/>
                <w:lang w:bidi="ar"/>
              </w:rPr>
              <w:t>岗位</w:t>
            </w: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spacing w:line="400" w:lineRule="exact"/>
              <w:jc w:val="center"/>
              <w:rPr>
                <w:rFonts w:ascii="创艺简仿宋" w:hAnsi="创艺简仿宋" w:eastAsia="创艺简仿宋" w:cs="创艺简仿宋"/>
                <w:b w:val="0"/>
                <w:bCs/>
                <w:color w:val="000000"/>
                <w:kern w:val="0"/>
                <w:sz w:val="28"/>
                <w:lang w:bidi="ar"/>
              </w:rPr>
            </w:pPr>
            <w:r>
              <w:rPr>
                <w:rFonts w:hint="eastAsia" w:ascii="创艺简仿宋" w:hAnsi="创艺简仿宋" w:eastAsia="创艺简仿宋" w:cs="创艺简仿宋"/>
                <w:b w:val="0"/>
                <w:bCs/>
                <w:color w:val="000000"/>
                <w:kern w:val="0"/>
                <w:sz w:val="28"/>
                <w:lang w:bidi="ar"/>
              </w:rPr>
              <w:t>人数</w:t>
            </w:r>
          </w:p>
        </w:tc>
        <w:tc>
          <w:tcPr>
            <w:tcW w:w="8860" w:type="dxa"/>
            <w:vAlign w:val="center"/>
          </w:tcPr>
          <w:p>
            <w:pPr>
              <w:autoSpaceDE w:val="0"/>
              <w:autoSpaceDN w:val="0"/>
              <w:spacing w:line="400" w:lineRule="exact"/>
              <w:jc w:val="center"/>
              <w:rPr>
                <w:rFonts w:ascii="创艺简仿宋" w:hAnsi="创艺简仿宋" w:eastAsia="创艺简仿宋" w:cs="创艺简仿宋"/>
                <w:b w:val="0"/>
                <w:bCs/>
                <w:color w:val="000000"/>
                <w:kern w:val="0"/>
                <w:sz w:val="28"/>
                <w:lang w:bidi="ar"/>
              </w:rPr>
            </w:pPr>
            <w:r>
              <w:rPr>
                <w:rFonts w:hint="eastAsia" w:ascii="创艺简仿宋" w:hAnsi="创艺简仿宋" w:eastAsia="创艺简仿宋" w:cs="创艺简仿宋"/>
                <w:b w:val="0"/>
                <w:bCs/>
                <w:color w:val="000000"/>
                <w:kern w:val="0"/>
                <w:sz w:val="28"/>
                <w:lang w:bidi="ar"/>
              </w:rPr>
              <w:t>岗位资格条件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1" w:hRule="atLeast"/>
        </w:trPr>
        <w:tc>
          <w:tcPr>
            <w:tcW w:w="6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93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综合管理部</w:t>
            </w:r>
          </w:p>
        </w:tc>
        <w:tc>
          <w:tcPr>
            <w:tcW w:w="1843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文字秘书</w:t>
            </w:r>
          </w:p>
        </w:tc>
        <w:tc>
          <w:tcPr>
            <w:tcW w:w="850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left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1</w:t>
            </w:r>
          </w:p>
        </w:tc>
        <w:tc>
          <w:tcPr>
            <w:tcW w:w="8860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年龄35岁以下，中共党员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大学及以上学历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现在一般管理及以上岗位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具有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年及以上文字写作经历；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具有较强的文字写作能力和良好的沟通协调能力。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</w:trPr>
        <w:tc>
          <w:tcPr>
            <w:tcW w:w="6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93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风控法务部</w:t>
            </w:r>
          </w:p>
        </w:tc>
        <w:tc>
          <w:tcPr>
            <w:tcW w:w="1843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审计</w:t>
            </w:r>
          </w:p>
        </w:tc>
        <w:tc>
          <w:tcPr>
            <w:tcW w:w="850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860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1.年龄35岁以下，大学及以上学历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审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计、财会等相关专业；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现在一般管理及以上岗位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具有2年及以上审计、财务管理相关工作经历；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left"/>
              <w:rPr>
                <w:rFonts w:hint="eastAsia" w:ascii="创艺简仿宋" w:hAnsi="创艺简仿宋" w:eastAsia="仿宋_GB2312" w:cs="创艺简仿宋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3.具有较强业务流程梳理能力和财务数据分析能力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2" w:hRule="atLeast"/>
        </w:trPr>
        <w:tc>
          <w:tcPr>
            <w:tcW w:w="6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93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风控法务部</w:t>
            </w:r>
          </w:p>
        </w:tc>
        <w:tc>
          <w:tcPr>
            <w:tcW w:w="1843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风险防控</w:t>
            </w:r>
          </w:p>
        </w:tc>
        <w:tc>
          <w:tcPr>
            <w:tcW w:w="850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860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1.年龄35岁以下，大学及以上学历，财会、审计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法律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等相关专业；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2.具有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年及以上税务风险管理、财务管理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审计、法律事务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相关工作经历；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left"/>
              <w:rPr>
                <w:rFonts w:hint="eastAsia" w:ascii="创艺简仿宋" w:hAnsi="创艺简仿宋" w:eastAsia="仿宋_GB2312" w:cs="创艺简仿宋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3.具有较强的大宗商品税务风险防控能力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</w:trPr>
        <w:tc>
          <w:tcPr>
            <w:tcW w:w="6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893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业务部门</w:t>
            </w:r>
          </w:p>
        </w:tc>
        <w:tc>
          <w:tcPr>
            <w:tcW w:w="1843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贸易业务</w:t>
            </w:r>
          </w:p>
        </w:tc>
        <w:tc>
          <w:tcPr>
            <w:tcW w:w="850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60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1.年龄35岁以下，大学及以上学历；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2.具有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年及以上煤炭发运、选煤煤质、营销贸易、物流仓储等煤炭管理工作经历；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spacing w:line="400" w:lineRule="exact"/>
              <w:jc w:val="left"/>
              <w:rPr>
                <w:rFonts w:ascii="创艺简仿宋" w:hAnsi="创艺简仿宋" w:eastAsia="创艺简仿宋" w:cs="创艺简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能够服从驻外工作安排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>
      <w:pPr>
        <w:numPr>
          <w:ilvl w:val="0"/>
          <w:numId w:val="0"/>
        </w:numPr>
        <w:autoSpaceDE w:val="0"/>
        <w:autoSpaceDN w:val="0"/>
        <w:spacing w:line="400" w:lineRule="exact"/>
        <w:jc w:val="left"/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:szCs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:szCs w:val="24"/>
          <w:lang w:bidi="ar"/>
          <w14:textFill>
            <w14:solidFill>
              <w14:schemeClr w14:val="tx1"/>
            </w14:solidFill>
          </w14:textFill>
        </w:rPr>
        <w:t>注：年龄、工作经历计算截至到2022年11月30日。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创艺简标宋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创艺简仿宋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jYTBlYWFhZTVlYTlkODQ0ZjZhOGY4Zjc3OTlkM2UifQ=="/>
  </w:docVars>
  <w:rsids>
    <w:rsidRoot w:val="002621DF"/>
    <w:rsid w:val="0000566F"/>
    <w:rsid w:val="000C24B2"/>
    <w:rsid w:val="00187FAB"/>
    <w:rsid w:val="00212671"/>
    <w:rsid w:val="002278CB"/>
    <w:rsid w:val="002621DF"/>
    <w:rsid w:val="00377076"/>
    <w:rsid w:val="003A4403"/>
    <w:rsid w:val="003D0C27"/>
    <w:rsid w:val="003E47CA"/>
    <w:rsid w:val="003F1641"/>
    <w:rsid w:val="004A3BD6"/>
    <w:rsid w:val="004C0C57"/>
    <w:rsid w:val="004F7018"/>
    <w:rsid w:val="005960BC"/>
    <w:rsid w:val="006034AA"/>
    <w:rsid w:val="00685EC1"/>
    <w:rsid w:val="0069137F"/>
    <w:rsid w:val="006B4F71"/>
    <w:rsid w:val="006C6DEE"/>
    <w:rsid w:val="006E1003"/>
    <w:rsid w:val="00761BCD"/>
    <w:rsid w:val="00775C97"/>
    <w:rsid w:val="0080248E"/>
    <w:rsid w:val="00842915"/>
    <w:rsid w:val="00926FE9"/>
    <w:rsid w:val="009966E1"/>
    <w:rsid w:val="009D085E"/>
    <w:rsid w:val="00AA3CEC"/>
    <w:rsid w:val="00B204DF"/>
    <w:rsid w:val="00C1705B"/>
    <w:rsid w:val="00C43E0B"/>
    <w:rsid w:val="00C62DBC"/>
    <w:rsid w:val="00CA0F51"/>
    <w:rsid w:val="00D1281C"/>
    <w:rsid w:val="00D57779"/>
    <w:rsid w:val="00D63C48"/>
    <w:rsid w:val="00D75291"/>
    <w:rsid w:val="00D92DA3"/>
    <w:rsid w:val="00DA3EA5"/>
    <w:rsid w:val="00E90259"/>
    <w:rsid w:val="00FF62A6"/>
    <w:rsid w:val="011949CD"/>
    <w:rsid w:val="01FA65AD"/>
    <w:rsid w:val="02510197"/>
    <w:rsid w:val="02750329"/>
    <w:rsid w:val="029F7154"/>
    <w:rsid w:val="03C43552"/>
    <w:rsid w:val="03D33559"/>
    <w:rsid w:val="03F92894"/>
    <w:rsid w:val="05F257ED"/>
    <w:rsid w:val="06023C82"/>
    <w:rsid w:val="06231E4A"/>
    <w:rsid w:val="063B3638"/>
    <w:rsid w:val="065169B7"/>
    <w:rsid w:val="0753050D"/>
    <w:rsid w:val="08A07782"/>
    <w:rsid w:val="0A7D5FCD"/>
    <w:rsid w:val="0ABB6AF5"/>
    <w:rsid w:val="0AD025A1"/>
    <w:rsid w:val="0B327C66"/>
    <w:rsid w:val="0B7F5D75"/>
    <w:rsid w:val="0BA80E28"/>
    <w:rsid w:val="0C2B3807"/>
    <w:rsid w:val="0C3703FE"/>
    <w:rsid w:val="0C7156BE"/>
    <w:rsid w:val="0CA535B9"/>
    <w:rsid w:val="0D7731A8"/>
    <w:rsid w:val="0D9D24E2"/>
    <w:rsid w:val="0E2A1FC8"/>
    <w:rsid w:val="0EC35F79"/>
    <w:rsid w:val="0F360E40"/>
    <w:rsid w:val="10D26947"/>
    <w:rsid w:val="110D797F"/>
    <w:rsid w:val="123F000C"/>
    <w:rsid w:val="125E66E4"/>
    <w:rsid w:val="12B5207C"/>
    <w:rsid w:val="12C549B5"/>
    <w:rsid w:val="13396068"/>
    <w:rsid w:val="135875D7"/>
    <w:rsid w:val="17887D5F"/>
    <w:rsid w:val="178D1819"/>
    <w:rsid w:val="18992E5F"/>
    <w:rsid w:val="18E5190D"/>
    <w:rsid w:val="195C7AB2"/>
    <w:rsid w:val="19722A75"/>
    <w:rsid w:val="19874772"/>
    <w:rsid w:val="1A07140F"/>
    <w:rsid w:val="1AB05F4B"/>
    <w:rsid w:val="1ACE017F"/>
    <w:rsid w:val="1AD67034"/>
    <w:rsid w:val="1B19589E"/>
    <w:rsid w:val="1B216501"/>
    <w:rsid w:val="1B23671D"/>
    <w:rsid w:val="1B7725C5"/>
    <w:rsid w:val="1B803B6F"/>
    <w:rsid w:val="1B8258B9"/>
    <w:rsid w:val="1BC32914"/>
    <w:rsid w:val="1BD6553D"/>
    <w:rsid w:val="1C2D7127"/>
    <w:rsid w:val="1C7134B8"/>
    <w:rsid w:val="1CDB3A4E"/>
    <w:rsid w:val="1D4F1A4B"/>
    <w:rsid w:val="1D864D41"/>
    <w:rsid w:val="1DCA10D2"/>
    <w:rsid w:val="1E162569"/>
    <w:rsid w:val="1E1C7453"/>
    <w:rsid w:val="1F2111C5"/>
    <w:rsid w:val="1F8D685B"/>
    <w:rsid w:val="1FD20711"/>
    <w:rsid w:val="1FED10A7"/>
    <w:rsid w:val="203B1E13"/>
    <w:rsid w:val="20457135"/>
    <w:rsid w:val="20AA343C"/>
    <w:rsid w:val="20DA5ACF"/>
    <w:rsid w:val="20DB53A4"/>
    <w:rsid w:val="219043E0"/>
    <w:rsid w:val="21E8421C"/>
    <w:rsid w:val="21E85FCA"/>
    <w:rsid w:val="224C47AB"/>
    <w:rsid w:val="23045086"/>
    <w:rsid w:val="23623B5A"/>
    <w:rsid w:val="23FE3883"/>
    <w:rsid w:val="241B595C"/>
    <w:rsid w:val="243674C1"/>
    <w:rsid w:val="245C67FB"/>
    <w:rsid w:val="24EC7B7F"/>
    <w:rsid w:val="25DD396C"/>
    <w:rsid w:val="27075144"/>
    <w:rsid w:val="273E043A"/>
    <w:rsid w:val="276F6846"/>
    <w:rsid w:val="27E234BC"/>
    <w:rsid w:val="28A569C3"/>
    <w:rsid w:val="29842A7C"/>
    <w:rsid w:val="29E23E0D"/>
    <w:rsid w:val="29FC6AB7"/>
    <w:rsid w:val="2AD4533E"/>
    <w:rsid w:val="2B326508"/>
    <w:rsid w:val="2B632B65"/>
    <w:rsid w:val="2BC5737C"/>
    <w:rsid w:val="2BF11F1F"/>
    <w:rsid w:val="2C5B23EB"/>
    <w:rsid w:val="2C7548FE"/>
    <w:rsid w:val="2C972AC7"/>
    <w:rsid w:val="2CB5119F"/>
    <w:rsid w:val="2D306A77"/>
    <w:rsid w:val="2DA336ED"/>
    <w:rsid w:val="2E19750B"/>
    <w:rsid w:val="2E76495E"/>
    <w:rsid w:val="2F302D5E"/>
    <w:rsid w:val="2F972DDE"/>
    <w:rsid w:val="3005243D"/>
    <w:rsid w:val="30446AC1"/>
    <w:rsid w:val="31215055"/>
    <w:rsid w:val="31232B7B"/>
    <w:rsid w:val="31D04385"/>
    <w:rsid w:val="32EE0CF4"/>
    <w:rsid w:val="32F50547"/>
    <w:rsid w:val="33242BDA"/>
    <w:rsid w:val="3360285F"/>
    <w:rsid w:val="33723946"/>
    <w:rsid w:val="33953AD8"/>
    <w:rsid w:val="33A8380B"/>
    <w:rsid w:val="33D77C4D"/>
    <w:rsid w:val="341744ED"/>
    <w:rsid w:val="34A9783B"/>
    <w:rsid w:val="353C420B"/>
    <w:rsid w:val="35E054DE"/>
    <w:rsid w:val="36C4095C"/>
    <w:rsid w:val="36E27034"/>
    <w:rsid w:val="39B03FEF"/>
    <w:rsid w:val="39B27192"/>
    <w:rsid w:val="39E906DA"/>
    <w:rsid w:val="3A4B6C9E"/>
    <w:rsid w:val="3AB40FF2"/>
    <w:rsid w:val="3B9603ED"/>
    <w:rsid w:val="3C0812EB"/>
    <w:rsid w:val="3C2B13E4"/>
    <w:rsid w:val="3C50406C"/>
    <w:rsid w:val="3C5E0F0B"/>
    <w:rsid w:val="3C8666B4"/>
    <w:rsid w:val="3CDE204C"/>
    <w:rsid w:val="3D536596"/>
    <w:rsid w:val="3DA54918"/>
    <w:rsid w:val="3DC2371B"/>
    <w:rsid w:val="3E691DE9"/>
    <w:rsid w:val="3E90381A"/>
    <w:rsid w:val="3F035D9A"/>
    <w:rsid w:val="3F1D32FF"/>
    <w:rsid w:val="40D7128C"/>
    <w:rsid w:val="40F3592C"/>
    <w:rsid w:val="40F55BB6"/>
    <w:rsid w:val="42387143"/>
    <w:rsid w:val="426E3E72"/>
    <w:rsid w:val="427A45C5"/>
    <w:rsid w:val="43367252"/>
    <w:rsid w:val="43503578"/>
    <w:rsid w:val="438B51D4"/>
    <w:rsid w:val="44AE0556"/>
    <w:rsid w:val="45F34DBA"/>
    <w:rsid w:val="46FF32EA"/>
    <w:rsid w:val="47080D12"/>
    <w:rsid w:val="47226FD9"/>
    <w:rsid w:val="478F0B12"/>
    <w:rsid w:val="48435459"/>
    <w:rsid w:val="496F0BFB"/>
    <w:rsid w:val="49E14F29"/>
    <w:rsid w:val="4A064990"/>
    <w:rsid w:val="4AA03036"/>
    <w:rsid w:val="4ABF170F"/>
    <w:rsid w:val="4AD4180B"/>
    <w:rsid w:val="4B103D18"/>
    <w:rsid w:val="4B425E94"/>
    <w:rsid w:val="4B5F07FC"/>
    <w:rsid w:val="4BCB40E3"/>
    <w:rsid w:val="4CE30FB8"/>
    <w:rsid w:val="4CEA67EB"/>
    <w:rsid w:val="4E5C1022"/>
    <w:rsid w:val="4F1813ED"/>
    <w:rsid w:val="4F530677"/>
    <w:rsid w:val="4F9111A0"/>
    <w:rsid w:val="504A4535"/>
    <w:rsid w:val="50A21AC0"/>
    <w:rsid w:val="50FB0FC7"/>
    <w:rsid w:val="511B6F73"/>
    <w:rsid w:val="51497F84"/>
    <w:rsid w:val="518F170F"/>
    <w:rsid w:val="524E4067"/>
    <w:rsid w:val="529E60AD"/>
    <w:rsid w:val="539762A9"/>
    <w:rsid w:val="53BA0CC5"/>
    <w:rsid w:val="548412D3"/>
    <w:rsid w:val="548B2661"/>
    <w:rsid w:val="555E38D2"/>
    <w:rsid w:val="55747599"/>
    <w:rsid w:val="559B4B26"/>
    <w:rsid w:val="56075D18"/>
    <w:rsid w:val="56222B52"/>
    <w:rsid w:val="56466840"/>
    <w:rsid w:val="567F7FA4"/>
    <w:rsid w:val="56AF6ADB"/>
    <w:rsid w:val="56E30533"/>
    <w:rsid w:val="56EB388B"/>
    <w:rsid w:val="577949F3"/>
    <w:rsid w:val="57D1482F"/>
    <w:rsid w:val="57DD1770"/>
    <w:rsid w:val="57F17AE2"/>
    <w:rsid w:val="589715D5"/>
    <w:rsid w:val="5932754F"/>
    <w:rsid w:val="59554FEC"/>
    <w:rsid w:val="5BA069F2"/>
    <w:rsid w:val="5BB57FC4"/>
    <w:rsid w:val="5C2C0286"/>
    <w:rsid w:val="5CD014EC"/>
    <w:rsid w:val="5CF60894"/>
    <w:rsid w:val="5D017965"/>
    <w:rsid w:val="5D740137"/>
    <w:rsid w:val="5DAA7FFC"/>
    <w:rsid w:val="5F24793A"/>
    <w:rsid w:val="5F697A43"/>
    <w:rsid w:val="5F922AF6"/>
    <w:rsid w:val="5FBA204D"/>
    <w:rsid w:val="5FF732A1"/>
    <w:rsid w:val="601856F1"/>
    <w:rsid w:val="60277ACC"/>
    <w:rsid w:val="60397415"/>
    <w:rsid w:val="60CF38D6"/>
    <w:rsid w:val="61E33ADD"/>
    <w:rsid w:val="62141EE8"/>
    <w:rsid w:val="621E68C3"/>
    <w:rsid w:val="623600B0"/>
    <w:rsid w:val="63BC6393"/>
    <w:rsid w:val="6429154F"/>
    <w:rsid w:val="649C7F73"/>
    <w:rsid w:val="64A137DB"/>
    <w:rsid w:val="65B6666E"/>
    <w:rsid w:val="65D06126"/>
    <w:rsid w:val="660202AA"/>
    <w:rsid w:val="661324B7"/>
    <w:rsid w:val="666B5E4F"/>
    <w:rsid w:val="666F593F"/>
    <w:rsid w:val="6694431C"/>
    <w:rsid w:val="67BC5B14"/>
    <w:rsid w:val="67F81964"/>
    <w:rsid w:val="68040309"/>
    <w:rsid w:val="689478DF"/>
    <w:rsid w:val="689C2C37"/>
    <w:rsid w:val="69026F3E"/>
    <w:rsid w:val="69D361E5"/>
    <w:rsid w:val="6AED1528"/>
    <w:rsid w:val="6AFF300A"/>
    <w:rsid w:val="6B5E5F82"/>
    <w:rsid w:val="6C054650"/>
    <w:rsid w:val="6CB73B9C"/>
    <w:rsid w:val="6CFF5543"/>
    <w:rsid w:val="6D635AD2"/>
    <w:rsid w:val="6D6A50B2"/>
    <w:rsid w:val="6DEA1D4F"/>
    <w:rsid w:val="6EE449F0"/>
    <w:rsid w:val="6F045092"/>
    <w:rsid w:val="6F437969"/>
    <w:rsid w:val="6F685621"/>
    <w:rsid w:val="6FAF0BEF"/>
    <w:rsid w:val="6FE0340A"/>
    <w:rsid w:val="703A6FBE"/>
    <w:rsid w:val="70673B2B"/>
    <w:rsid w:val="70A26911"/>
    <w:rsid w:val="711772FF"/>
    <w:rsid w:val="7157779F"/>
    <w:rsid w:val="71BA2175"/>
    <w:rsid w:val="72BA6194"/>
    <w:rsid w:val="72C47013"/>
    <w:rsid w:val="72D60AF4"/>
    <w:rsid w:val="740C0C71"/>
    <w:rsid w:val="74543E56"/>
    <w:rsid w:val="74730B84"/>
    <w:rsid w:val="752956A3"/>
    <w:rsid w:val="75616D9B"/>
    <w:rsid w:val="75F5502A"/>
    <w:rsid w:val="771B11CB"/>
    <w:rsid w:val="776B3F01"/>
    <w:rsid w:val="78AD1EF3"/>
    <w:rsid w:val="79334EF2"/>
    <w:rsid w:val="799A287B"/>
    <w:rsid w:val="7A4B626B"/>
    <w:rsid w:val="7A4F62F4"/>
    <w:rsid w:val="7A6A4943"/>
    <w:rsid w:val="7B0448FE"/>
    <w:rsid w:val="7B2E771F"/>
    <w:rsid w:val="7B474C85"/>
    <w:rsid w:val="7B65510B"/>
    <w:rsid w:val="7BAE0860"/>
    <w:rsid w:val="7BAE6AB2"/>
    <w:rsid w:val="7BDF6D06"/>
    <w:rsid w:val="7BF73FB5"/>
    <w:rsid w:val="7D985324"/>
    <w:rsid w:val="7DA43CC8"/>
    <w:rsid w:val="7DD00F61"/>
    <w:rsid w:val="7DF764EE"/>
    <w:rsid w:val="7E301A00"/>
    <w:rsid w:val="7EA45F4A"/>
    <w:rsid w:val="7EB937A4"/>
    <w:rsid w:val="7EBE525E"/>
    <w:rsid w:val="7F572FBC"/>
    <w:rsid w:val="7F623E3B"/>
    <w:rsid w:val="7F7D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qFormat/>
    <w:uiPriority w:val="0"/>
    <w:rPr>
      <w:rFonts w:cs="Times New Roman"/>
      <w:b/>
      <w:bCs/>
    </w:rPr>
  </w:style>
  <w:style w:type="character" w:customStyle="1" w:styleId="7">
    <w:name w:val="页眉 字符"/>
    <w:basedOn w:val="5"/>
    <w:link w:val="3"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rFonts w:ascii="Calibri" w:hAnsi="Calibri" w:eastAsia="宋体" w:cs="Times New Roman"/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</Words>
  <Characters>398</Characters>
  <Lines>3</Lines>
  <Paragraphs>1</Paragraphs>
  <TotalTime>0</TotalTime>
  <ScaleCrop>false</ScaleCrop>
  <LinksUpToDate>false</LinksUpToDate>
  <CharactersWithSpaces>466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2022-05-06T00:46:00Z</dcterms:created>
  <dc:creator>营贸党委组织部 （人力资源部）</dc:creator>
  <cp:lastModifiedBy>勉</cp:lastModifiedBy>
  <cp:lastPrinted>2022-10-11T11:31:00Z</cp:lastPrinted>
  <dcterms:modified xsi:type="dcterms:W3CDTF">2022-12-08T03:10:27Z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E86F8592B2BA41D0B8F72D4DF5C351AA</vt:lpwstr>
  </property>
</Properties>
</file>