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pBdr>
          <w:bottom w:val="none" w:color="auto" w:sz="0" w:space="0"/>
        </w:pBdr>
        <w:jc w:val="both"/>
        <w:rPr>
          <w:rFonts w:ascii="创艺简仿宋" w:hAnsi="创艺简仿宋" w:eastAsia="创艺简仿宋" w:cs="创艺简仿宋"/>
          <w:sz w:val="24"/>
          <w:szCs w:val="24"/>
        </w:rPr>
      </w:pPr>
      <w:bookmarkStart w:id="1" w:name="_GoBack"/>
      <w:bookmarkEnd w:id="1"/>
      <w:bookmarkStart w:id="0" w:name="_Hlk10185415"/>
      <w:r>
        <w:rPr>
          <w:rFonts w:ascii="创艺简仿宋" w:hAnsi="创艺简仿宋" w:eastAsia="创艺简仿宋" w:cs="创艺简仿宋"/>
          <w:sz w:val="24"/>
          <w:szCs w:val="24"/>
        </w:rPr>
        <w:t>附件1：</w:t>
      </w:r>
    </w:p>
    <w:p>
      <w:pPr>
        <w:pStyle w:val="3"/>
        <w:widowControl/>
        <w:pBdr>
          <w:bottom w:val="none" w:color="auto" w:sz="0" w:space="0"/>
        </w:pBdr>
        <w:jc w:val="both"/>
        <w:rPr>
          <w:rFonts w:ascii="创艺简仿宋" w:hAnsi="创艺简仿宋" w:eastAsia="创艺简仿宋" w:cs="创艺简仿宋"/>
          <w:sz w:val="10"/>
          <w:szCs w:val="10"/>
        </w:rPr>
      </w:pPr>
    </w:p>
    <w:p>
      <w:pPr>
        <w:spacing w:line="600" w:lineRule="auto"/>
        <w:jc w:val="center"/>
        <w:rPr>
          <w:rFonts w:ascii="创艺简仿宋" w:hAnsi="Times New Roman" w:eastAsia="创艺简仿宋" w:cs="Times New Roman"/>
          <w:b/>
          <w:szCs w:val="21"/>
        </w:rPr>
      </w:pPr>
      <w:r>
        <w:rPr>
          <w:rFonts w:hint="eastAsia" w:ascii="创艺简标宋" w:hAnsi="创艺简标宋" w:eastAsia="创艺简标宋" w:cs="创艺简标宋"/>
          <w:sz w:val="36"/>
          <w:szCs w:val="36"/>
          <w:lang w:bidi="ar"/>
        </w:rPr>
        <w:t>兖矿能源员工教育培训中心部分岗位</w:t>
      </w:r>
      <w:r>
        <w:rPr>
          <w:rFonts w:ascii="创艺简标宋" w:hAnsi="创艺简标宋" w:eastAsia="创艺简标宋" w:cs="创艺简标宋"/>
          <w:sz w:val="36"/>
          <w:szCs w:val="36"/>
          <w:lang w:bidi="ar"/>
        </w:rPr>
        <w:t>公开招聘岗位资格条件</w:t>
      </w:r>
    </w:p>
    <w:tbl>
      <w:tblPr>
        <w:tblStyle w:val="5"/>
        <w:tblW w:w="150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1665"/>
        <w:gridCol w:w="1479"/>
        <w:gridCol w:w="1441"/>
        <w:gridCol w:w="9588"/>
        <w:gridCol w:w="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731" w:hRule="atLeast"/>
          <w:tblHeader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创艺简仿宋" w:hAnsi="创艺简仿宋" w:eastAsia="创艺简仿宋" w:cs="创艺简仿宋"/>
                <w:b/>
                <w:sz w:val="24"/>
              </w:rPr>
            </w:pPr>
            <w:r>
              <w:rPr>
                <w:rFonts w:ascii="创艺简仿宋" w:hAnsi="创艺简仿宋" w:eastAsia="创艺简仿宋" w:cs="创艺简仿宋"/>
                <w:b/>
                <w:sz w:val="24"/>
                <w:lang w:bidi="ar"/>
              </w:rPr>
              <w:t>单位部门</w:t>
            </w:r>
          </w:p>
        </w:tc>
        <w:tc>
          <w:tcPr>
            <w:tcW w:w="1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创艺简仿宋" w:hAnsi="创艺简仿宋" w:eastAsia="创艺简仿宋" w:cs="创艺简仿宋"/>
                <w:b/>
                <w:sz w:val="24"/>
              </w:rPr>
            </w:pPr>
            <w:r>
              <w:rPr>
                <w:rFonts w:ascii="创艺简仿宋" w:hAnsi="创艺简仿宋" w:eastAsia="创艺简仿宋" w:cs="创艺简仿宋"/>
                <w:b/>
                <w:sz w:val="24"/>
                <w:lang w:bidi="ar"/>
              </w:rPr>
              <w:t>招聘岗位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创艺简仿宋" w:hAnsi="创艺简仿宋" w:eastAsia="创艺简仿宋" w:cs="创艺简仿宋"/>
                <w:b/>
                <w:sz w:val="24"/>
              </w:rPr>
            </w:pPr>
            <w:r>
              <w:rPr>
                <w:rFonts w:ascii="创艺简仿宋" w:hAnsi="创艺简仿宋" w:eastAsia="创艺简仿宋" w:cs="创艺简仿宋"/>
                <w:b/>
                <w:sz w:val="24"/>
                <w:lang w:bidi="ar"/>
              </w:rPr>
              <w:t>招聘人数</w:t>
            </w:r>
          </w:p>
        </w:tc>
        <w:tc>
          <w:tcPr>
            <w:tcW w:w="9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创艺简仿宋" w:hAnsi="创艺简仿宋" w:eastAsia="创艺简仿宋" w:cs="创艺简仿宋"/>
                <w:b/>
                <w:sz w:val="24"/>
              </w:rPr>
            </w:pPr>
            <w:r>
              <w:rPr>
                <w:rFonts w:ascii="创艺简仿宋" w:hAnsi="创艺简仿宋" w:eastAsia="创艺简仿宋" w:cs="创艺简仿宋"/>
                <w:b/>
                <w:sz w:val="24"/>
                <w:lang w:bidi="ar"/>
              </w:rPr>
              <w:t>招聘岗位资格条件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创艺简仿宋" w:hAnsi="创艺简仿宋" w:eastAsia="创艺简仿宋" w:cs="创艺简仿宋"/>
                <w:b/>
                <w:color w:val="000000"/>
                <w:sz w:val="24"/>
              </w:rPr>
            </w:pPr>
            <w:r>
              <w:rPr>
                <w:rFonts w:ascii="创艺简仿宋" w:hAnsi="创艺简仿宋" w:eastAsia="创艺简仿宋" w:cs="创艺简仿宋"/>
                <w:b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1853" w:hRule="exact"/>
          <w:tblHeader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创艺简仿宋" w:hAnsi="创艺简仿宋" w:eastAsia="创艺简仿宋" w:cs="创艺简仿宋"/>
                <w:color w:val="000000"/>
                <w:kern w:val="0"/>
                <w:sz w:val="24"/>
                <w:highlight w:val="yellow"/>
              </w:rPr>
            </w:pPr>
            <w:r>
              <w:rPr>
                <w:rFonts w:hint="eastAsia" w:ascii="创艺简仿宋" w:hAnsi="创艺简仿宋" w:eastAsia="创艺简仿宋" w:cs="创艺简仿宋"/>
                <w:color w:val="000000"/>
                <w:kern w:val="0"/>
                <w:sz w:val="24"/>
              </w:rPr>
              <w:t>员工教育培训中心</w:t>
            </w:r>
          </w:p>
        </w:tc>
        <w:tc>
          <w:tcPr>
            <w:tcW w:w="1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创艺简仿宋" w:hAnsi="创艺简仿宋" w:eastAsia="创艺简仿宋" w:cs="创艺简仿宋"/>
                <w:color w:val="000000"/>
                <w:kern w:val="0"/>
                <w:sz w:val="24"/>
              </w:rPr>
            </w:pPr>
            <w:r>
              <w:rPr>
                <w:rFonts w:hint="eastAsia" w:ascii="创艺简仿宋" w:hAnsi="创艺简仿宋" w:eastAsia="创艺简仿宋" w:cs="创艺简仿宋"/>
                <w:color w:val="000000"/>
                <w:kern w:val="0"/>
                <w:sz w:val="24"/>
              </w:rPr>
              <w:t>专业教师 （煤矿技术）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创艺简仿宋" w:hAnsi="创艺简仿宋" w:eastAsia="创艺简仿宋" w:cs="创艺简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创艺简仿宋" w:hAnsi="创艺简仿宋" w:eastAsia="创艺简仿宋" w:cs="创艺简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创艺简仿宋" w:hAnsi="创艺简仿宋" w:eastAsia="创艺简仿宋" w:cs="创艺简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创艺简仿宋" w:hAnsi="创艺简仿宋" w:eastAsia="创艺简仿宋" w:cs="创艺简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1.年龄40岁及以下，煤矿开采、矿山测量、矿井通风等相关专业全日制大专及以上学历。</w:t>
            </w:r>
          </w:p>
          <w:p>
            <w:pPr>
              <w:widowControl/>
              <w:spacing w:line="400" w:lineRule="exact"/>
              <w:textAlignment w:val="center"/>
              <w:rPr>
                <w:rFonts w:ascii="创艺简仿宋" w:hAnsi="创艺简仿宋" w:eastAsia="创艺简仿宋" w:cs="创艺简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创艺简仿宋" w:hAnsi="创艺简仿宋" w:eastAsia="创艺简仿宋" w:cs="创艺简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2.现从事煤矿开采、矿山测量、矿井通风等技术或培训工作，具有丰富的理论知识和较强的动手实践能力。</w:t>
            </w:r>
          </w:p>
          <w:p>
            <w:pPr>
              <w:widowControl/>
              <w:spacing w:line="400" w:lineRule="exact"/>
              <w:textAlignment w:val="center"/>
              <w:rPr>
                <w:rFonts w:ascii="创艺简仿宋" w:hAnsi="创艺简仿宋" w:eastAsia="创艺简仿宋" w:cs="创艺简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创艺简仿宋" w:hAnsi="创艺简仿宋" w:eastAsia="创艺简仿宋" w:cs="创艺简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3.身体健康，普通话标准，语言文字表达能力强。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创艺简仿宋" w:hAnsi="创艺简仿宋" w:eastAsia="创艺简仿宋" w:cs="创艺简仿宋"/>
                <w:b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1580" w:hRule="exact"/>
          <w:tblHeader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创艺简仿宋" w:hAnsi="创艺简仿宋" w:eastAsia="创艺简仿宋" w:cs="创艺简仿宋"/>
                <w:color w:val="000000"/>
                <w:kern w:val="0"/>
                <w:sz w:val="24"/>
              </w:rPr>
            </w:pPr>
            <w:r>
              <w:rPr>
                <w:rFonts w:hint="eastAsia" w:ascii="创艺简仿宋" w:hAnsi="创艺简仿宋" w:eastAsia="创艺简仿宋" w:cs="创艺简仿宋"/>
                <w:color w:val="000000"/>
                <w:kern w:val="0"/>
                <w:sz w:val="24"/>
              </w:rPr>
              <w:t>员工教育培训中心</w:t>
            </w:r>
          </w:p>
        </w:tc>
        <w:tc>
          <w:tcPr>
            <w:tcW w:w="1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创艺简仿宋" w:hAnsi="创艺简仿宋" w:eastAsia="创艺简仿宋" w:cs="创艺简仿宋"/>
                <w:color w:val="000000"/>
                <w:kern w:val="0"/>
                <w:sz w:val="24"/>
              </w:rPr>
            </w:pPr>
            <w:r>
              <w:rPr>
                <w:rFonts w:hint="eastAsia" w:ascii="创艺简仿宋" w:hAnsi="创艺简仿宋" w:eastAsia="创艺简仿宋" w:cs="创艺简仿宋"/>
                <w:color w:val="000000"/>
                <w:kern w:val="0"/>
                <w:sz w:val="24"/>
              </w:rPr>
              <w:t>专业教师 （矿山机电）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创艺简仿宋" w:hAnsi="创艺简仿宋" w:eastAsia="创艺简仿宋" w:cs="创艺简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创艺简仿宋" w:hAnsi="创艺简仿宋" w:eastAsia="创艺简仿宋" w:cs="创艺简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创艺简仿宋" w:hAnsi="创艺简仿宋" w:eastAsia="创艺简仿宋" w:cs="创艺简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创艺简仿宋" w:hAnsi="创艺简仿宋" w:eastAsia="创艺简仿宋" w:cs="创艺简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1.年龄40岁及以下，</w:t>
            </w:r>
            <w:r>
              <w:rPr>
                <w:rFonts w:ascii="创艺简仿宋" w:hAnsi="创艺简仿宋" w:eastAsia="创艺简仿宋" w:cs="创艺简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矿山机电</w:t>
            </w:r>
            <w:r>
              <w:rPr>
                <w:rFonts w:hint="eastAsia" w:ascii="创艺简仿宋" w:hAnsi="创艺简仿宋" w:eastAsia="创艺简仿宋" w:cs="创艺简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相关专业全日制大专及以上学历。</w:t>
            </w:r>
          </w:p>
          <w:p>
            <w:pPr>
              <w:widowControl/>
              <w:spacing w:line="400" w:lineRule="exact"/>
              <w:textAlignment w:val="center"/>
              <w:rPr>
                <w:rFonts w:ascii="创艺简仿宋" w:hAnsi="创艺简仿宋" w:eastAsia="创艺简仿宋" w:cs="创艺简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创艺简仿宋" w:hAnsi="创艺简仿宋" w:eastAsia="创艺简仿宋" w:cs="创艺简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2.现从事机电技术或培训工作，具有丰富的理论知识和较强的动手实践能力。</w:t>
            </w:r>
          </w:p>
          <w:p>
            <w:pPr>
              <w:widowControl/>
              <w:spacing w:line="400" w:lineRule="exact"/>
              <w:textAlignment w:val="center"/>
              <w:rPr>
                <w:rFonts w:ascii="创艺简仿宋" w:hAnsi="创艺简仿宋" w:eastAsia="创艺简仿宋" w:cs="创艺简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创艺简仿宋" w:hAnsi="创艺简仿宋" w:eastAsia="创艺简仿宋" w:cs="创艺简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3.身体健康，普通话标准，语言文字表达能力强。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创艺简仿宋" w:hAnsi="创艺简仿宋" w:eastAsia="创艺简仿宋" w:cs="创艺简仿宋"/>
                <w:b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1465" w:hRule="exact"/>
          <w:tblHeader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创艺简仿宋" w:hAnsi="创艺简仿宋" w:eastAsia="创艺简仿宋" w:cs="创艺简仿宋"/>
                <w:color w:val="000000"/>
                <w:kern w:val="0"/>
                <w:sz w:val="24"/>
              </w:rPr>
            </w:pPr>
            <w:r>
              <w:rPr>
                <w:rFonts w:hint="eastAsia" w:ascii="创艺简仿宋" w:hAnsi="创艺简仿宋" w:eastAsia="创艺简仿宋" w:cs="创艺简仿宋"/>
                <w:color w:val="000000"/>
                <w:kern w:val="0"/>
                <w:sz w:val="24"/>
              </w:rPr>
              <w:t>员工教育培训中心</w:t>
            </w:r>
          </w:p>
        </w:tc>
        <w:tc>
          <w:tcPr>
            <w:tcW w:w="1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创艺简仿宋" w:hAnsi="创艺简仿宋" w:eastAsia="创艺简仿宋" w:cs="创艺简仿宋"/>
                <w:color w:val="000000"/>
                <w:kern w:val="0"/>
                <w:sz w:val="24"/>
              </w:rPr>
            </w:pPr>
            <w:r>
              <w:rPr>
                <w:rFonts w:hint="eastAsia" w:ascii="创艺简仿宋" w:hAnsi="创艺简仿宋" w:eastAsia="创艺简仿宋" w:cs="创艺简仿宋"/>
                <w:color w:val="000000"/>
                <w:kern w:val="0"/>
                <w:sz w:val="24"/>
              </w:rPr>
              <w:t>专业教师 （化工工艺）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创艺简仿宋" w:hAnsi="创艺简仿宋" w:eastAsia="创艺简仿宋" w:cs="创艺简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创艺简仿宋" w:hAnsi="创艺简仿宋" w:eastAsia="创艺简仿宋" w:cs="创艺简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创艺简仿宋" w:hAnsi="创艺简仿宋" w:eastAsia="创艺简仿宋" w:cs="创艺简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创艺简仿宋" w:hAnsi="创艺简仿宋" w:eastAsia="创艺简仿宋" w:cs="创艺简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1.年龄40岁及以下，化工相关专业全日制大专及以上学历。</w:t>
            </w:r>
          </w:p>
          <w:p>
            <w:pPr>
              <w:widowControl/>
              <w:spacing w:line="400" w:lineRule="exact"/>
              <w:textAlignment w:val="center"/>
              <w:rPr>
                <w:rFonts w:ascii="创艺简仿宋" w:hAnsi="创艺简仿宋" w:eastAsia="创艺简仿宋" w:cs="创艺简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创艺简仿宋" w:hAnsi="创艺简仿宋" w:eastAsia="创艺简仿宋" w:cs="创艺简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2.现从事化工总控、运行等技术或培训工作，具有丰富的理论知识和较强的动手实践能力。</w:t>
            </w:r>
          </w:p>
          <w:p>
            <w:pPr>
              <w:widowControl/>
              <w:spacing w:line="400" w:lineRule="exact"/>
              <w:textAlignment w:val="center"/>
              <w:rPr>
                <w:rFonts w:ascii="创艺简仿宋" w:hAnsi="创艺简仿宋" w:eastAsia="创艺简仿宋" w:cs="创艺简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创艺简仿宋" w:hAnsi="创艺简仿宋" w:eastAsia="创艺简仿宋" w:cs="创艺简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3.身体健康，普通话标准，语言文字表达能力强。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创艺简仿宋" w:hAnsi="创艺简仿宋" w:eastAsia="创艺简仿宋" w:cs="创艺简仿宋"/>
                <w:b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1645" w:hRule="exact"/>
          <w:tblHeader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创艺简仿宋" w:hAnsi="创艺简仿宋" w:eastAsia="创艺简仿宋" w:cs="创艺简仿宋"/>
                <w:color w:val="000000"/>
                <w:kern w:val="0"/>
                <w:sz w:val="24"/>
              </w:rPr>
            </w:pPr>
            <w:r>
              <w:rPr>
                <w:rFonts w:hint="eastAsia" w:ascii="创艺简仿宋" w:hAnsi="创艺简仿宋" w:eastAsia="创艺简仿宋" w:cs="创艺简仿宋"/>
                <w:color w:val="000000"/>
                <w:kern w:val="0"/>
                <w:sz w:val="24"/>
              </w:rPr>
              <w:t>员工教育培训中心</w:t>
            </w:r>
          </w:p>
        </w:tc>
        <w:tc>
          <w:tcPr>
            <w:tcW w:w="1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创艺简仿宋" w:hAnsi="创艺简仿宋" w:eastAsia="创艺简仿宋" w:cs="创艺简仿宋"/>
                <w:color w:val="000000"/>
                <w:kern w:val="0"/>
                <w:sz w:val="24"/>
              </w:rPr>
            </w:pPr>
            <w:r>
              <w:rPr>
                <w:rFonts w:hint="eastAsia" w:ascii="创艺简仿宋" w:hAnsi="创艺简仿宋" w:eastAsia="创艺简仿宋" w:cs="创艺简仿宋"/>
                <w:color w:val="000000"/>
                <w:kern w:val="0"/>
                <w:sz w:val="24"/>
              </w:rPr>
              <w:t>专业教师 （焊接技术）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创艺简仿宋" w:hAnsi="创艺简仿宋" w:eastAsia="创艺简仿宋" w:cs="创艺简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创艺简仿宋" w:hAnsi="创艺简仿宋" w:eastAsia="创艺简仿宋" w:cs="创艺简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创艺简仿宋" w:hAnsi="创艺简仿宋" w:eastAsia="创艺简仿宋" w:cs="创艺简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创艺简仿宋" w:hAnsi="创艺简仿宋" w:eastAsia="创艺简仿宋" w:cs="创艺简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1.年龄40岁及以下，机械制造相关专业全日制大专及以上学历。</w:t>
            </w:r>
          </w:p>
          <w:p>
            <w:pPr>
              <w:widowControl/>
              <w:spacing w:line="400" w:lineRule="exact"/>
              <w:textAlignment w:val="center"/>
              <w:rPr>
                <w:rFonts w:ascii="创艺简仿宋" w:hAnsi="创艺简仿宋" w:eastAsia="创艺简仿宋" w:cs="创艺简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创艺简仿宋" w:hAnsi="创艺简仿宋" w:eastAsia="创艺简仿宋" w:cs="创艺简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2.现从事焊接技术或培训工作，具有丰富的理论知识和较强的动手实践能力。</w:t>
            </w:r>
          </w:p>
          <w:p>
            <w:pPr>
              <w:widowControl/>
              <w:spacing w:line="400" w:lineRule="exact"/>
              <w:textAlignment w:val="center"/>
              <w:rPr>
                <w:rFonts w:ascii="创艺简仿宋" w:hAnsi="创艺简仿宋" w:eastAsia="创艺简仿宋" w:cs="创艺简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创艺简仿宋" w:hAnsi="创艺简仿宋" w:eastAsia="创艺简仿宋" w:cs="创艺简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3.身体健康，普通话标准，语言文字表达能力强。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创艺简仿宋" w:hAnsi="创艺简仿宋" w:eastAsia="创艺简仿宋" w:cs="创艺简仿宋"/>
                <w:b/>
                <w:sz w:val="24"/>
                <w:lang w:bidi="ar"/>
              </w:rPr>
            </w:pPr>
          </w:p>
        </w:tc>
      </w:tr>
      <w:bookmarkEnd w:id="0"/>
    </w:tbl>
    <w:p/>
    <w:sectPr>
      <w:pgSz w:w="16838" w:h="11906" w:orient="landscape"/>
      <w:pgMar w:top="1020" w:right="1191" w:bottom="1020" w:left="119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仿宋">
    <w:altName w:val="等线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创艺简标宋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0161BC9"/>
    <w:rsid w:val="000007DE"/>
    <w:rsid w:val="000142A8"/>
    <w:rsid w:val="00025691"/>
    <w:rsid w:val="00134CF6"/>
    <w:rsid w:val="00183E49"/>
    <w:rsid w:val="002B73D5"/>
    <w:rsid w:val="003A29FB"/>
    <w:rsid w:val="003D66A3"/>
    <w:rsid w:val="004808AF"/>
    <w:rsid w:val="004D6B60"/>
    <w:rsid w:val="004E6332"/>
    <w:rsid w:val="00515F10"/>
    <w:rsid w:val="005C1878"/>
    <w:rsid w:val="00643FE6"/>
    <w:rsid w:val="00694E56"/>
    <w:rsid w:val="006B5D74"/>
    <w:rsid w:val="0073632A"/>
    <w:rsid w:val="007A0EAF"/>
    <w:rsid w:val="007E66CC"/>
    <w:rsid w:val="00832621"/>
    <w:rsid w:val="008C5A5F"/>
    <w:rsid w:val="008D65C3"/>
    <w:rsid w:val="008D6AAA"/>
    <w:rsid w:val="009F738A"/>
    <w:rsid w:val="00B528AB"/>
    <w:rsid w:val="00BA6261"/>
    <w:rsid w:val="00BB2FD7"/>
    <w:rsid w:val="00C76AF1"/>
    <w:rsid w:val="00D24D05"/>
    <w:rsid w:val="00DE5906"/>
    <w:rsid w:val="00F25440"/>
    <w:rsid w:val="00FB2DE1"/>
    <w:rsid w:val="052A7749"/>
    <w:rsid w:val="09151F3D"/>
    <w:rsid w:val="0BAF16BD"/>
    <w:rsid w:val="0DA21E32"/>
    <w:rsid w:val="0E752E14"/>
    <w:rsid w:val="10161BC9"/>
    <w:rsid w:val="10386764"/>
    <w:rsid w:val="10FC7A71"/>
    <w:rsid w:val="11702463"/>
    <w:rsid w:val="14604A7D"/>
    <w:rsid w:val="1539584E"/>
    <w:rsid w:val="18360F83"/>
    <w:rsid w:val="18600CCF"/>
    <w:rsid w:val="18E731CE"/>
    <w:rsid w:val="1B6049D2"/>
    <w:rsid w:val="1C9F1AED"/>
    <w:rsid w:val="1F833ED8"/>
    <w:rsid w:val="21BD12F8"/>
    <w:rsid w:val="22845834"/>
    <w:rsid w:val="22FE06D9"/>
    <w:rsid w:val="248C76C3"/>
    <w:rsid w:val="278B7478"/>
    <w:rsid w:val="29B21D4B"/>
    <w:rsid w:val="2B141E6F"/>
    <w:rsid w:val="2B1A62FD"/>
    <w:rsid w:val="2C6750B7"/>
    <w:rsid w:val="2D3A523A"/>
    <w:rsid w:val="2D837EC2"/>
    <w:rsid w:val="2EA452DF"/>
    <w:rsid w:val="323E0E0E"/>
    <w:rsid w:val="32C75135"/>
    <w:rsid w:val="355725BA"/>
    <w:rsid w:val="35A2712C"/>
    <w:rsid w:val="37FA3F80"/>
    <w:rsid w:val="38C72179"/>
    <w:rsid w:val="3B075B7B"/>
    <w:rsid w:val="3C036EE6"/>
    <w:rsid w:val="3D4A7F17"/>
    <w:rsid w:val="3E984D2D"/>
    <w:rsid w:val="3EB023D2"/>
    <w:rsid w:val="410A0AEC"/>
    <w:rsid w:val="44A37746"/>
    <w:rsid w:val="48650C58"/>
    <w:rsid w:val="4A2C3320"/>
    <w:rsid w:val="4B970926"/>
    <w:rsid w:val="4D466E92"/>
    <w:rsid w:val="5045003B"/>
    <w:rsid w:val="54A16B45"/>
    <w:rsid w:val="56160A84"/>
    <w:rsid w:val="56931E22"/>
    <w:rsid w:val="56C1680D"/>
    <w:rsid w:val="599F2BC1"/>
    <w:rsid w:val="5A6116BE"/>
    <w:rsid w:val="5A6366EE"/>
    <w:rsid w:val="5BEE3B29"/>
    <w:rsid w:val="5BEF39D2"/>
    <w:rsid w:val="5F3707F4"/>
    <w:rsid w:val="62EC0F7A"/>
    <w:rsid w:val="630F4A25"/>
    <w:rsid w:val="631B771B"/>
    <w:rsid w:val="650C0B00"/>
    <w:rsid w:val="65F52A95"/>
    <w:rsid w:val="6B0A42FF"/>
    <w:rsid w:val="6E5A7030"/>
    <w:rsid w:val="70AC043E"/>
    <w:rsid w:val="71072AB4"/>
    <w:rsid w:val="71465C87"/>
    <w:rsid w:val="72710991"/>
    <w:rsid w:val="752A137B"/>
    <w:rsid w:val="755A0483"/>
    <w:rsid w:val="76D677EF"/>
    <w:rsid w:val="78901457"/>
    <w:rsid w:val="797257ED"/>
    <w:rsid w:val="7A304A52"/>
    <w:rsid w:val="7C7F52BC"/>
    <w:rsid w:val="7E5E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7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472</Characters>
  <Lines>3</Lines>
  <Paragraphs>1</Paragraphs>
  <TotalTime>11</TotalTime>
  <ScaleCrop>false</ScaleCrop>
  <LinksUpToDate>false</LinksUpToDate>
  <CharactersWithSpaces>553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2019-05-30T09:56:00Z</dcterms:created>
  <dc:creator>苗文林</dc:creator>
  <cp:lastModifiedBy>海边兔子有所思</cp:lastModifiedBy>
  <cp:lastPrinted>2021-05-24T11:09:00Z</cp:lastPrinted>
  <dcterms:modified xsi:type="dcterms:W3CDTF">2021-12-10T14:15:00Z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367607F5E25B44989BC017CB170B81E4</vt:lpwstr>
  </property>
</Properties>
</file>