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6968" w14:textId="77777777" w:rsidR="005B3A01" w:rsidRPr="00722B23" w:rsidRDefault="00722B23" w:rsidP="00722B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722B23">
        <w:rPr>
          <w:rFonts w:ascii="方正小标宋简体" w:eastAsia="方正小标宋简体" w:hint="eastAsia"/>
          <w:sz w:val="44"/>
          <w:szCs w:val="44"/>
        </w:rPr>
        <w:t>盛源宏达</w:t>
      </w:r>
      <w:proofErr w:type="gramEnd"/>
      <w:r w:rsidRPr="00722B23">
        <w:rPr>
          <w:rFonts w:ascii="方正小标宋简体" w:eastAsia="方正小标宋简体" w:hint="eastAsia"/>
          <w:sz w:val="44"/>
          <w:szCs w:val="44"/>
        </w:rPr>
        <w:t>化工有限公司</w:t>
      </w:r>
    </w:p>
    <w:p w14:paraId="51439153" w14:textId="77777777" w:rsidR="005B3A01" w:rsidRPr="00722B23" w:rsidRDefault="00722B23" w:rsidP="00722B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22B23">
        <w:rPr>
          <w:rFonts w:ascii="方正小标宋简体" w:eastAsia="方正小标宋简体" w:hint="eastAsia"/>
          <w:sz w:val="44"/>
          <w:szCs w:val="44"/>
        </w:rPr>
        <w:t>关于公司治理及管理架构的公示</w:t>
      </w:r>
    </w:p>
    <w:p w14:paraId="282AEF20" w14:textId="77777777" w:rsidR="005B3A01" w:rsidRDefault="005B3A01" w:rsidP="00722B23">
      <w:pPr>
        <w:spacing w:line="560" w:lineRule="exact"/>
        <w:jc w:val="center"/>
        <w:rPr>
          <w:b/>
          <w:bCs/>
          <w:sz w:val="44"/>
          <w:szCs w:val="44"/>
        </w:rPr>
      </w:pPr>
    </w:p>
    <w:p w14:paraId="12246D87" w14:textId="77777777" w:rsidR="005B3A01" w:rsidRPr="00AB57FB" w:rsidRDefault="00722B23" w:rsidP="00722B23">
      <w:pPr>
        <w:pStyle w:val="a4"/>
        <w:spacing w:after="0" w:line="560" w:lineRule="exact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盛源宏达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化工有限公司成立于2009年6月25日，</w:t>
      </w: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现股东为枣矿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集团和</w:t>
      </w: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枣庄通晟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实业有限公司，共注册资本金2.35亿元，双方各占股份的50%。公司建有两套</w:t>
      </w: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粗苯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加氢精制装置，产品主要有纯苯、甲苯、二甲苯、重苯、非芳烃、C9、</w:t>
      </w: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重苯等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；主要经营范围：</w:t>
      </w:r>
      <w:proofErr w:type="gramStart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粗苯</w:t>
      </w:r>
      <w:proofErr w:type="gramEnd"/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、苯、甲苯、二甲苯、非芳烃、C9、重苯、硫氢化钠的生产和销售（依法须经批准的项目，经相关部门批准后方可开展经营活动，有效期以许可证为准）。</w:t>
      </w:r>
    </w:p>
    <w:p w14:paraId="1A8A91C9" w14:textId="77777777" w:rsidR="005B3A01" w:rsidRPr="00AB57FB" w:rsidRDefault="00722B23" w:rsidP="00722B23">
      <w:pPr>
        <w:pStyle w:val="a4"/>
        <w:spacing w:after="0" w:line="560" w:lineRule="exact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AB57FB">
        <w:rPr>
          <w:rFonts w:ascii="仿宋_GB2312" w:eastAsia="仿宋_GB2312" w:hAnsi="华文仿宋" w:cs="仿宋_GB2312" w:hint="eastAsia"/>
          <w:bCs/>
          <w:sz w:val="32"/>
          <w:szCs w:val="32"/>
        </w:rPr>
        <w:t>公司治理及管理架构如下：</w:t>
      </w:r>
    </w:p>
    <w:p w14:paraId="51079945" w14:textId="77777777" w:rsidR="005B3A01" w:rsidRDefault="00722B23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8FD052" wp14:editId="4737B4FA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25540" cy="3637280"/>
                <wp:effectExtent l="76200" t="57150" r="99060" b="96520"/>
                <wp:wrapNone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3637280"/>
                          <a:chOff x="1237" y="1738"/>
                          <a:chExt cx="9779" cy="5728"/>
                        </a:xfrm>
                      </wpg:grpSpPr>
                      <wps:wsp>
                        <wps:cNvPr id="314" name="TextBox 313"/>
                        <wps:cNvSpPr txBox="1"/>
                        <wps:spPr bwMode="auto">
                          <a:xfrm>
                            <a:off x="5134" y="1738"/>
                            <a:ext cx="2743" cy="4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14:paraId="3F26B6D5" w14:textId="77777777" w:rsidR="005B3A01" w:rsidRDefault="00722B23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color w:val="000000"/>
                                  <w:kern w:val="0"/>
                                  <w:sz w:val="24"/>
                                </w:rPr>
                                <w:t>董事长兼党总支书记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1" name="Text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3214"/>
                            <a:ext cx="1984" cy="4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14:paraId="13AA2966" w14:textId="77777777" w:rsidR="005B3A01" w:rsidRDefault="00722B23">
                              <w:pPr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kern w:val="0"/>
                                  <w:sz w:val="24"/>
                                </w:rPr>
                                <w:t>经营副总经理</w:t>
                              </w:r>
                            </w:p>
                          </w:txbxContent>
                        </wps:txbx>
                        <wps:bodyPr wrap="square" lIns="95769" tIns="47885" rIns="95769" bIns="47885" anchor="ctr">
                          <a:spAutoFit/>
                        </wps:bodyPr>
                      </wps:wsp>
                      <wps:wsp>
                        <wps:cNvPr id="322" name="Text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482" y="4683"/>
                            <a:ext cx="1984" cy="3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190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76315F" w14:textId="77777777" w:rsidR="005B3A01" w:rsidRDefault="00722B23" w:rsidP="00722B23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kern w:val="0"/>
                                  <w:sz w:val="24"/>
                                </w:rPr>
                                <w:t>安全环保部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326" name="Text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786" y="4706"/>
                            <a:ext cx="1984" cy="5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190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8AD83B" w14:textId="77777777" w:rsidR="005B3A01" w:rsidRDefault="00722B23" w:rsidP="00722B23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kern w:val="0"/>
                                  <w:sz w:val="24"/>
                                </w:rPr>
                                <w:t>经营部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327" name="Text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991" y="4706"/>
                            <a:ext cx="1984" cy="65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190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88FF48" w14:textId="099756C9" w:rsidR="005B3A01" w:rsidRPr="00722B23" w:rsidRDefault="00722B23" w:rsidP="00722B23">
                              <w:pPr>
                                <w:numPr>
                                  <w:ilvl w:val="0"/>
                                  <w:numId w:val="4"/>
                                </w:numPr>
                                <w:jc w:val="center"/>
                                <w:textAlignment w:val="top"/>
                                <w:rPr>
                                  <w:bCs/>
                                </w:rPr>
                              </w:pPr>
                              <w:r w:rsidRPr="00722B23">
                                <w:rPr>
                                  <w:rFonts w:ascii="Malgun Gothic" w:eastAsia="Malgun Gothic" w:hAnsi="Arial"/>
                                  <w:bCs/>
                                  <w:kern w:val="0"/>
                                  <w:sz w:val="24"/>
                                </w:rPr>
                                <w:t>综合办公室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04" name="直接连接符 103"/>
                        <wps:cNvCnPr/>
                        <wps:spPr>
                          <a:xfrm>
                            <a:off x="5398" y="273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" name="直接连接符 105"/>
                        <wps:cNvCnPr/>
                        <wps:spPr>
                          <a:xfrm>
                            <a:off x="10004" y="382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直接连接符 107"/>
                        <wps:cNvCnPr/>
                        <wps:spPr>
                          <a:xfrm>
                            <a:off x="7702" y="273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Text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3068"/>
                            <a:ext cx="1984" cy="77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14:paraId="780B2A9C" w14:textId="77777777" w:rsidR="005B3A01" w:rsidRDefault="00722B23">
                              <w:pPr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kern w:val="0"/>
                                  <w:sz w:val="24"/>
                                </w:rPr>
                                <w:t>党总支副书记、纪检员</w:t>
                              </w:r>
                            </w:p>
                          </w:txbxContent>
                        </wps:txbx>
                        <wps:bodyPr wrap="square" lIns="95769" tIns="47885" rIns="95769" bIns="47885" anchor="ctr">
                          <a:spAutoFit/>
                        </wps:bodyPr>
                      </wps:wsp>
                      <wps:wsp>
                        <wps:cNvPr id="38" name="直接连接符 37"/>
                        <wps:cNvCnPr/>
                        <wps:spPr>
                          <a:xfrm>
                            <a:off x="10004" y="273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接连接符 38"/>
                        <wps:cNvCnPr/>
                        <wps:spPr>
                          <a:xfrm>
                            <a:off x="5398" y="3825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直接连接符 57"/>
                        <wps:cNvCnPr/>
                        <wps:spPr>
                          <a:xfrm>
                            <a:off x="9963" y="533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" name="Text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427" y="3214"/>
                            <a:ext cx="1984" cy="4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14:paraId="3193A6BF" w14:textId="77777777" w:rsidR="005B3A01" w:rsidRDefault="00722B23">
                              <w:pPr>
                                <w:textAlignment w:val="top"/>
                              </w:pPr>
                              <w:r>
                                <w:rPr>
                                  <w:rFonts w:ascii="宋体" w:eastAsia="宋体" w:hAnsi="Arial"/>
                                  <w:b/>
                                  <w:kern w:val="0"/>
                                  <w:sz w:val="24"/>
                                </w:rPr>
                                <w:t>技术副总经理</w:t>
                              </w:r>
                            </w:p>
                          </w:txbxContent>
                        </wps:txbx>
                        <wps:bodyPr wrap="square" lIns="95769" tIns="47885" rIns="95769" bIns="47885" anchor="ctr">
                          <a:spAutoFit/>
                        </wps:bodyPr>
                      </wps:wsp>
                      <wps:wsp>
                        <wps:cNvPr id="67" name="直接连接符 66"/>
                        <wps:cNvCnPr/>
                        <wps:spPr>
                          <a:xfrm flipH="1" flipV="1">
                            <a:off x="2250" y="2734"/>
                            <a:ext cx="7785" cy="5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" name="直接连接符 67"/>
                        <wps:cNvCnPr/>
                        <wps:spPr>
                          <a:xfrm>
                            <a:off x="6635" y="250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3"/>
                        <wps:cNvCnPr>
                          <a:endCxn id="326" idx="0"/>
                        </wps:cNvCnPr>
                        <wps:spPr>
                          <a:xfrm>
                            <a:off x="7758" y="3825"/>
                            <a:ext cx="20" cy="88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Text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6228"/>
                            <a:ext cx="567" cy="12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dashDot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D9EAC4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化</w:t>
                              </w:r>
                            </w:p>
                            <w:p w14:paraId="68104EE5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proofErr w:type="gramStart"/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验</w:t>
                              </w:r>
                              <w:proofErr w:type="gramEnd"/>
                            </w:p>
                            <w:p w14:paraId="54AFA465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室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g:grpSp>
                        <wpg:cNvPr id="4" name="组合 1"/>
                        <wpg:cNvGrpSpPr/>
                        <wpg:grpSpPr>
                          <a:xfrm>
                            <a:off x="1237" y="2737"/>
                            <a:ext cx="1985" cy="4729"/>
                            <a:chOff x="1237" y="2737"/>
                            <a:chExt cx="1985" cy="4729"/>
                          </a:xfrm>
                        </wpg:grpSpPr>
                        <wps:wsp>
                          <wps:cNvPr id="318" name="Text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" y="3068"/>
                              <a:ext cx="1984" cy="77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4F81B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24AF008D" w14:textId="77777777" w:rsidR="005B3A01" w:rsidRDefault="00722B23">
                                <w:pPr>
                                  <w:textAlignment w:val="top"/>
                                </w:pPr>
                                <w:r>
                                  <w:rPr>
                                    <w:rFonts w:ascii="宋体" w:eastAsia="宋体" w:hAnsi="Arial"/>
                                    <w:b/>
                                    <w:kern w:val="0"/>
                                    <w:sz w:val="24"/>
                                  </w:rPr>
                                  <w:t>生产副总经理、工会主席</w:t>
                                </w:r>
                              </w:p>
                            </w:txbxContent>
                          </wps:txbx>
                          <wps:bodyPr wrap="square" lIns="95769" tIns="47885" rIns="95769" bIns="47885" anchor="ctr">
                            <a:spAutoFit/>
                          </wps:bodyPr>
                        </wps:wsp>
                        <wps:wsp>
                          <wps:cNvPr id="319" name="Text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" y="4706"/>
                              <a:ext cx="1985" cy="34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E16D443" w14:textId="77777777" w:rsidR="005B3A01" w:rsidRDefault="00722B23" w:rsidP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宋体" w:eastAsia="宋体" w:hAnsi="Arial"/>
                                    <w:b/>
                                    <w:kern w:val="0"/>
                                    <w:sz w:val="24"/>
                                  </w:rPr>
                                  <w:t>生产技术部</w:t>
                                </w:r>
                              </w:p>
                            </w:txbxContent>
                          </wps:txbx>
                          <wps:bodyPr wrap="square" lIns="0" tIns="0" rIns="0" bIns="0" anchor="ctr">
                            <a:spAutoFit/>
                          </wps:bodyPr>
                        </wps:wsp>
                        <wps:wsp>
                          <wps:cNvPr id="343" name="直接连接符 342"/>
                          <wps:cNvCnPr/>
                          <wps:spPr>
                            <a:xfrm>
                              <a:off x="2250" y="3801"/>
                              <a:ext cx="4" cy="76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直接连接符 65"/>
                          <wps:cNvCnPr/>
                          <wps:spPr>
                            <a:xfrm>
                              <a:off x="2250" y="273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Text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6203"/>
                              <a:ext cx="567" cy="126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64A2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8064A2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8064A2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8064A2">
                                  <a:shade val="95000"/>
                                  <a:satMod val="105000"/>
                                </a:srgbClr>
                              </a:solidFill>
                              <a:prstDash val="dash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483BB35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运</w:t>
                                </w:r>
                              </w:p>
                              <w:p w14:paraId="2CB1C602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行</w:t>
                                </w:r>
                              </w:p>
                              <w:p w14:paraId="3B0607D4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车</w:t>
                                </w:r>
                              </w:p>
                              <w:p w14:paraId="71672655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间</w:t>
                                </w:r>
                              </w:p>
                            </w:txbxContent>
                          </wps:txbx>
                          <wps:bodyPr wrap="square" lIns="0" tIns="0" rIns="0" bIns="0" anchor="ctr">
                            <a:spAutoFit/>
                          </wps:bodyPr>
                        </wps:wsp>
                        <wps:wsp>
                          <wps:cNvPr id="55" name="Text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4" y="6247"/>
                              <a:ext cx="567" cy="118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64A2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8064A2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8064A2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8064A2">
                                  <a:shade val="95000"/>
                                  <a:satMod val="105000"/>
                                </a:srgbClr>
                              </a:solidFill>
                              <a:prstDash val="dash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C32A809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维</w:t>
                                </w:r>
                              </w:p>
                              <w:p w14:paraId="4E654B38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修</w:t>
                                </w:r>
                              </w:p>
                              <w:p w14:paraId="1F03770A" w14:textId="77777777" w:rsidR="005B3A01" w:rsidRDefault="00722B23">
                                <w:pPr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Theme="minorEastAsia" w:hAnsi="Arial"/>
                                    <w:b/>
                                    <w:kern w:val="0"/>
                                    <w:sz w:val="24"/>
                                  </w:rPr>
                                  <w:t>队</w:t>
                                </w:r>
                              </w:p>
                            </w:txbxContent>
                          </wps:txbx>
                          <wps:bodyPr wrap="square" lIns="0" tIns="0" rIns="0" bIns="0" anchor="ctr">
                            <a:noAutofit/>
                          </wps:bodyPr>
                        </wps:wsp>
                        <wps:wsp>
                          <wps:cNvPr id="72" name="直接连接符 71"/>
                          <wps:cNvCnPr/>
                          <wps:spPr>
                            <a:xfrm>
                              <a:off x="2250" y="5287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直接连接符 72"/>
                          <wps:cNvCnPr/>
                          <wps:spPr>
                            <a:xfrm flipH="1">
                              <a:off x="1575" y="5496"/>
                              <a:ext cx="1011" cy="1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直接连接符 73"/>
                          <wps:cNvCnPr/>
                          <wps:spPr>
                            <a:xfrm>
                              <a:off x="1579" y="5513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直接连接符 82"/>
                          <wps:cNvCnPr/>
                          <wps:spPr>
                            <a:xfrm>
                              <a:off x="2586" y="5513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5" name="直接连接符 84"/>
                        <wps:cNvCnPr/>
                        <wps:spPr>
                          <a:xfrm>
                            <a:off x="6294" y="4166"/>
                            <a:ext cx="0" cy="192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" name="Text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679" y="6223"/>
                            <a:ext cx="567" cy="12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dashDot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809EBE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护</w:t>
                              </w:r>
                            </w:p>
                            <w:p w14:paraId="7E56B4E3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卫</w:t>
                              </w:r>
                            </w:p>
                            <w:p w14:paraId="5F666ECF" w14:textId="77777777" w:rsidR="005B3A01" w:rsidRDefault="00722B23">
                              <w:pPr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Theme="minorEastAsia" w:hAnsi="Arial"/>
                                  <w:b/>
                                  <w:kern w:val="0"/>
                                  <w:sz w:val="24"/>
                                </w:rPr>
                                <w:t>队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45" name="直接连接符 44"/>
                        <wps:cNvCnPr/>
                        <wps:spPr>
                          <a:xfrm>
                            <a:off x="4494" y="416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45"/>
                        <wps:cNvCnPr/>
                        <wps:spPr>
                          <a:xfrm flipH="1">
                            <a:off x="4494" y="4166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FD052" id="组合 2" o:spid="_x0000_s1026" style="position:absolute;left:0;text-align:left;margin-left:0;margin-top:7.2pt;width:490.2pt;height:286.4pt;z-index:251658240" coordorigin="1237,1738" coordsize="9779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3" o:spid="_x0000_s1027" type="#_x0000_t202" style="position:absolute;left:5134;top:1738;width:274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" fillcolor="#2787a0" stroked="f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style="mso-fit-shape-to-text:t">
                    <w:txbxContent>
                      <w:p w14:paraId="3F26B6D5" w14:textId="77777777" w:rsidR="005B3A01" w:rsidRDefault="00722B23">
                        <w:pPr>
                          <w:numPr>
                            <w:ilvl w:val="0"/>
                            <w:numId w:val="1"/>
                          </w:numPr>
                          <w:jc w:val="center"/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color w:val="000000"/>
                            <w:kern w:val="0"/>
                            <w:sz w:val="24"/>
                          </w:rPr>
                          <w:t>董事长兼党总支书记</w:t>
                        </w:r>
                      </w:p>
                    </w:txbxContent>
                  </v:textbox>
                </v:shape>
                <v:shape id="TextBox 71" o:spid="_x0000_s1028" type="#_x0000_t202" style="position:absolute;left:6771;top:3214;width:1984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style="mso-fit-shape-to-text:t" inset="2.66025mm,1.3301mm,2.66025mm,1.3301mm">
                    <w:txbxContent>
                      <w:p w14:paraId="13AA2966" w14:textId="77777777" w:rsidR="005B3A01" w:rsidRDefault="00722B23">
                        <w:pPr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kern w:val="0"/>
                            <w:sz w:val="24"/>
                          </w:rPr>
                          <w:t>经营副总经理</w:t>
                        </w:r>
                      </w:p>
                    </w:txbxContent>
                  </v:textbox>
                </v:shape>
                <v:shape id="TextBox 87" o:spid="_x0000_s1029" type="#_x0000_t202" style="position:absolute;left:3482;top:4683;width:1984;height: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" fillcolor="#a3c4ff" strokecolor="#4a7ebb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 inset="0,0,0,0">
                    <w:txbxContent>
                      <w:p w14:paraId="4376315F" w14:textId="77777777" w:rsidR="005B3A01" w:rsidRDefault="00722B23" w:rsidP="00722B23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kern w:val="0"/>
                            <w:sz w:val="24"/>
                          </w:rPr>
                          <w:t>安全环保部</w:t>
                        </w:r>
                      </w:p>
                    </w:txbxContent>
                  </v:textbox>
                </v:shape>
                <v:shape id="TextBox 87" o:spid="_x0000_s1030" type="#_x0000_t202" style="position:absolute;left:6786;top:4706;width:1984;height: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" fillcolor="#a3c4ff" strokecolor="#4a7ebb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14:paraId="428AD83B" w14:textId="77777777" w:rsidR="005B3A01" w:rsidRDefault="00722B23" w:rsidP="00722B23">
                        <w:pPr>
                          <w:numPr>
                            <w:ilvl w:val="0"/>
                            <w:numId w:val="3"/>
                          </w:numPr>
                          <w:jc w:val="center"/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kern w:val="0"/>
                            <w:sz w:val="24"/>
                          </w:rPr>
                          <w:t>经营部</w:t>
                        </w:r>
                      </w:p>
                    </w:txbxContent>
                  </v:textbox>
                </v:shape>
                <v:shape id="TextBox 87" o:spid="_x0000_s1031" type="#_x0000_t202" style="position:absolute;left:8991;top:4706;width:1984;height: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" fillcolor="#a3c4ff" strokecolor="#4a7ebb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 inset="0,0,0,0">
                    <w:txbxContent>
                      <w:p w14:paraId="1488FF48" w14:textId="099756C9" w:rsidR="005B3A01" w:rsidRPr="00722B23" w:rsidRDefault="00722B23" w:rsidP="00722B23">
                        <w:pPr>
                          <w:numPr>
                            <w:ilvl w:val="0"/>
                            <w:numId w:val="4"/>
                          </w:numPr>
                          <w:jc w:val="center"/>
                          <w:textAlignment w:val="top"/>
                          <w:rPr>
                            <w:bCs/>
                          </w:rPr>
                        </w:pPr>
                        <w:r w:rsidRPr="00722B23">
                          <w:rPr>
                            <w:rFonts w:ascii="Malgun Gothic" w:eastAsia="Malgun Gothic" w:hAnsi="Arial"/>
                            <w:bCs/>
                            <w:kern w:val="0"/>
                            <w:sz w:val="24"/>
                          </w:rPr>
                          <w:t>综合办公室</w:t>
                        </w:r>
                      </w:p>
                    </w:txbxContent>
                  </v:textbox>
                </v:shape>
                <v:line id="直接连接符 103" o:spid="_x0000_s1032" style="position:absolute;visibility:visible;mso-wrap-style:square" from="5398,2734" to="53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直接连接符 105" o:spid="_x0000_s1033" style="position:absolute;visibility:visible;mso-wrap-style:square" from="10004,3825" to="10004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" strokecolor="windowText"/>
                <v:line id="直接连接符 107" o:spid="_x0000_s1034" style="position:absolute;visibility:visible;mso-wrap-style:square" from="7702,2734" to="7702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shape id="TextBox 71" o:spid="_x0000_s1035" type="#_x0000_t202" style="position:absolute;left:9032;top:3068;width:1984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style="mso-fit-shape-to-text:t" inset="2.66025mm,1.3301mm,2.66025mm,1.3301mm">
                    <w:txbxContent>
                      <w:p w14:paraId="780B2A9C" w14:textId="77777777" w:rsidR="005B3A01" w:rsidRDefault="00722B23">
                        <w:pPr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kern w:val="0"/>
                            <w:sz w:val="24"/>
                          </w:rPr>
                          <w:t>党总支副书记、纪检员</w:t>
                        </w:r>
                      </w:p>
                    </w:txbxContent>
                  </v:textbox>
                </v:shape>
                <v:line id="直接连接符 37" o:spid="_x0000_s1036" style="position:absolute;visibility:visible;mso-wrap-style:square" from="10004,2734" to="10004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直接连接符 38" o:spid="_x0000_s1037" style="position:absolute;visibility:visible;mso-wrap-style:square" from="5398,3825" to="539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" strokecolor="windowText"/>
                <v:line id="直接连接符 57" o:spid="_x0000_s1038" style="position:absolute;visibility:visible;mso-wrap-style:square" from="9963,5333" to="9963,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shape id="TextBox 71" o:spid="_x0000_s1039" type="#_x0000_t202" style="position:absolute;left:4427;top:3214;width:1984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style="mso-fit-shape-to-text:t" inset="2.66025mm,1.3301mm,2.66025mm,1.3301mm">
                    <w:txbxContent>
                      <w:p w14:paraId="3193A6BF" w14:textId="77777777" w:rsidR="005B3A01" w:rsidRDefault="00722B23">
                        <w:pPr>
                          <w:textAlignment w:val="top"/>
                        </w:pPr>
                        <w:r>
                          <w:rPr>
                            <w:rFonts w:ascii="宋体" w:eastAsia="宋体" w:hAnsi="Arial"/>
                            <w:b/>
                            <w:kern w:val="0"/>
                            <w:sz w:val="24"/>
                          </w:rPr>
                          <w:t>技术副总经理</w:t>
                        </w:r>
                      </w:p>
                    </w:txbxContent>
                  </v:textbox>
                </v:shape>
                <v:line id="直接连接符 66" o:spid="_x0000_s1040" style="position:absolute;flip:x y;visibility:visible;mso-wrap-style:square" from="2250,2734" to="10035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"/>
                <v:line id="直接连接符 67" o:spid="_x0000_s1041" style="position:absolute;visibility:visible;mso-wrap-style:square" from="6635,2509" to="6635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直接连接符 43" o:spid="_x0000_s1042" style="position:absolute;visibility:visible;mso-wrap-style:square" from="7758,3825" to="7778,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" strokecolor="windowText"/>
                <v:shape id="TextBox 75" o:spid="_x0000_s1043" type="#_x0000_t202" style="position:absolute;left:5957;top:6228;width:567;height:1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" fillcolor="#c9b5e8" strokecolor="#7d60a0">
                  <v:fill color2="#f0eaf9" rotate="t" angle="180" colors="0 #c9b5e8;22938f #d9cbee;1 #f0eaf9" focus="100%" type="gradient"/>
                  <v:stroke dashstyle="dashDot"/>
                  <v:shadow on="t" color="black" opacity="24903f" origin=",.5" offset="0,.55556mm"/>
                  <v:textbox inset="0,0,0,0">
                    <w:txbxContent>
                      <w:p w14:paraId="69D9EAC4" w14:textId="77777777" w:rsidR="005B3A01" w:rsidRDefault="00722B23">
                        <w:pPr>
                          <w:jc w:val="center"/>
                          <w:textAlignment w:val="top"/>
                        </w:pPr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化</w:t>
                        </w:r>
                      </w:p>
                      <w:p w14:paraId="68104EE5" w14:textId="77777777" w:rsidR="005B3A01" w:rsidRDefault="00722B23">
                        <w:pPr>
                          <w:jc w:val="center"/>
                          <w:textAlignment w:val="top"/>
                        </w:pPr>
                        <w:proofErr w:type="gramStart"/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验</w:t>
                        </w:r>
                        <w:proofErr w:type="gramEnd"/>
                      </w:p>
                      <w:p w14:paraId="54AFA465" w14:textId="77777777" w:rsidR="005B3A01" w:rsidRDefault="00722B23">
                        <w:pPr>
                          <w:jc w:val="center"/>
                          <w:textAlignment w:val="top"/>
                        </w:pPr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室</w:t>
                        </w:r>
                      </w:p>
                    </w:txbxContent>
                  </v:textbox>
                </v:shape>
                <v:group id="组合 1" o:spid="_x0000_s1044" style="position:absolute;left:1237;top:2737;width:1985;height:4729" coordorigin="1237,2737" coordsize="1985,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Box 71" o:spid="_x0000_s1045" type="#_x0000_t202" style="position:absolute;left:1237;top:3068;width:1984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" fillcolor="#2c5d98" stroked="f">
                    <v:fill color2="#3a7ccb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 style="mso-fit-shape-to-text:t" inset="2.66025mm,1.3301mm,2.66025mm,1.3301mm">
                      <w:txbxContent>
                        <w:p w14:paraId="24AF008D" w14:textId="77777777" w:rsidR="005B3A01" w:rsidRDefault="00722B23">
                          <w:pPr>
                            <w:textAlignment w:val="top"/>
                          </w:pPr>
                          <w:r>
                            <w:rPr>
                              <w:rFonts w:ascii="宋体" w:eastAsia="宋体" w:hAnsi="Arial"/>
                              <w:b/>
                              <w:kern w:val="0"/>
                              <w:sz w:val="24"/>
                            </w:rPr>
                            <w:t>生产副总经理、工会主席</w:t>
                          </w:r>
                        </w:p>
                      </w:txbxContent>
                    </v:textbox>
                  </v:shape>
                  <v:shape id="TextBox 75" o:spid="_x0000_s1046" type="#_x0000_t202" style="position:absolute;left:1237;top:4706;width:1985;height: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" fillcolor="#a3c4ff" strokecolor="#4a7ebb" strokeweight="1.5pt">
                    <v:fill color2="#e5eeff" rotate="t" angle="180" colors="0 #a3c4ff;22938f #bfd5ff;1 #e5eeff" focus="100%" type="gradient"/>
                    <v:shadow on="t" color="black" opacity="24903f" origin=",.5" offset="0,.55556mm"/>
                    <v:textbox style="mso-fit-shape-to-text:t" inset="0,0,0,0">
                      <w:txbxContent>
                        <w:p w14:paraId="7E16D443" w14:textId="77777777" w:rsidR="005B3A01" w:rsidRDefault="00722B23" w:rsidP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="宋体" w:eastAsia="宋体" w:hAnsi="Arial"/>
                              <w:b/>
                              <w:kern w:val="0"/>
                              <w:sz w:val="24"/>
                            </w:rPr>
                            <w:t>生产技术部</w:t>
                          </w:r>
                        </w:p>
                      </w:txbxContent>
                    </v:textbox>
                  </v:shape>
                  <v:line id="直接连接符 342" o:spid="_x0000_s1047" style="position:absolute;visibility:visible;mso-wrap-style:square" from="2250,3801" to="2254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" strokecolor="windowText"/>
                  <v:line id="直接连接符 65" o:spid="_x0000_s1048" style="position:absolute;visibility:visible;mso-wrap-style:square" from="2250,2737" to="2250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shape id="TextBox 75" o:spid="_x0000_s1049" type="#_x0000_t202" style="position:absolute;left:1341;top:6203;width:567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" fillcolor="#c9b5e8" strokecolor="#7d60a0">
                    <v:fill color2="#f0eaf9" rotate="t" angle="180" colors="0 #c9b5e8;22938f #d9cbee;1 #f0eaf9" focus="100%" type="gradient"/>
                    <v:stroke dashstyle="dashDot"/>
                    <v:shadow on="t" color="black" opacity="24903f" origin=",.5" offset="0,.55556mm"/>
                    <v:textbox style="mso-fit-shape-to-text:t" inset="0,0,0,0">
                      <w:txbxContent>
                        <w:p w14:paraId="6483BB35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运</w:t>
                          </w:r>
                        </w:p>
                        <w:p w14:paraId="2CB1C602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行</w:t>
                          </w:r>
                        </w:p>
                        <w:p w14:paraId="3B0607D4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车</w:t>
                          </w:r>
                        </w:p>
                        <w:p w14:paraId="71672655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TextBox 75" o:spid="_x0000_s1050" type="#_x0000_t202" style="position:absolute;left:2344;top:6247;width:56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" fillcolor="#c9b5e8" strokecolor="#7d60a0">
                    <v:fill color2="#f0eaf9" rotate="t" angle="180" colors="0 #c9b5e8;22938f #d9cbee;1 #f0eaf9" focus="100%" type="gradient"/>
                    <v:stroke dashstyle="dashDot"/>
                    <v:shadow on="t" color="black" opacity="24903f" origin=",.5" offset="0,.55556mm"/>
                    <v:textbox inset="0,0,0,0">
                      <w:txbxContent>
                        <w:p w14:paraId="4C32A809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维</w:t>
                          </w:r>
                        </w:p>
                        <w:p w14:paraId="4E654B38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修</w:t>
                          </w:r>
                        </w:p>
                        <w:p w14:paraId="1F03770A" w14:textId="77777777" w:rsidR="005B3A01" w:rsidRDefault="00722B23">
                          <w:pPr>
                            <w:jc w:val="center"/>
                            <w:textAlignment w:val="top"/>
                          </w:pPr>
                          <w:r>
                            <w:rPr>
                              <w:rFonts w:asciiTheme="minorEastAsia" w:hAnsi="Arial"/>
                              <w:b/>
                              <w:kern w:val="0"/>
                              <w:sz w:val="24"/>
                            </w:rPr>
                            <w:t>队</w:t>
                          </w:r>
                        </w:p>
                      </w:txbxContent>
                    </v:textbox>
                  </v:shape>
                  <v:line id="直接连接符 71" o:spid="_x0000_s1051" style="position:absolute;visibility:visible;mso-wrap-style:square" from="2250,5287" to="2250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<v:line id="直接连接符 72" o:spid="_x0000_s1052" style="position:absolute;flip:x;visibility:visible;mso-wrap-style:square" from="1575,5496" to="2586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<v:line id="直接连接符 73" o:spid="_x0000_s1053" style="position:absolute;visibility:visible;mso-wrap-style:square" from="1579,5513" to="1579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<v:line id="直接连接符 82" o:spid="_x0000_s1054" style="position:absolute;visibility:visible;mso-wrap-style:square" from="2586,5513" to="2586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/v:group>
                <v:line id="直接连接符 84" o:spid="_x0000_s1055" style="position:absolute;visibility:visible;mso-wrap-style:square" from="6294,4166" to="6294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shape id="TextBox 75" o:spid="_x0000_s1056" type="#_x0000_t202" style="position:absolute;left:9679;top:6223;width:567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" fillcolor="#c9b5e8" strokecolor="#7d60a0">
                  <v:fill color2="#f0eaf9" rotate="t" angle="180" colors="0 #c9b5e8;22938f #d9cbee;1 #f0eaf9" focus="100%" type="gradient"/>
                  <v:stroke dashstyle="dashDot"/>
                  <v:shadow on="t" color="black" opacity="24903f" origin=",.5" offset="0,.55556mm"/>
                  <v:textbox inset="0,0,0,0">
                    <w:txbxContent>
                      <w:p w14:paraId="41809EBE" w14:textId="77777777" w:rsidR="005B3A01" w:rsidRDefault="00722B23">
                        <w:pPr>
                          <w:jc w:val="center"/>
                          <w:textAlignment w:val="top"/>
                        </w:pPr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护</w:t>
                        </w:r>
                      </w:p>
                      <w:p w14:paraId="7E56B4E3" w14:textId="77777777" w:rsidR="005B3A01" w:rsidRDefault="00722B23">
                        <w:pPr>
                          <w:jc w:val="center"/>
                          <w:textAlignment w:val="top"/>
                        </w:pPr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卫</w:t>
                        </w:r>
                      </w:p>
                      <w:p w14:paraId="5F666ECF" w14:textId="77777777" w:rsidR="005B3A01" w:rsidRDefault="00722B23">
                        <w:pPr>
                          <w:jc w:val="center"/>
                          <w:textAlignment w:val="top"/>
                        </w:pPr>
                        <w:r>
                          <w:rPr>
                            <w:rFonts w:asciiTheme="minorEastAsia" w:hAnsi="Arial"/>
                            <w:b/>
                            <w:kern w:val="0"/>
                            <w:sz w:val="24"/>
                          </w:rPr>
                          <w:t>队</w:t>
                        </w:r>
                      </w:p>
                    </w:txbxContent>
                  </v:textbox>
                </v:shape>
                <v:line id="直接连接符 44" o:spid="_x0000_s1057" style="position:absolute;visibility:visible;mso-wrap-style:square" from="4494,4164" to="4494,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" strokecolor="windowText"/>
                <v:line id="直接连接符 45" o:spid="_x0000_s1058" style="position:absolute;flip:x;visibility:visible;mso-wrap-style:square" from="4494,4166" to="6308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</v:group>
            </w:pict>
          </mc:Fallback>
        </mc:AlternateContent>
      </w:r>
    </w:p>
    <w:sectPr w:rsidR="005B3A01" w:rsidSect="00722B2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B25753"/>
    <w:multiLevelType w:val="multilevel"/>
    <w:tmpl w:val="C6B257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98A108"/>
    <w:multiLevelType w:val="multilevel"/>
    <w:tmpl w:val="E098A1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C122438"/>
    <w:multiLevelType w:val="multilevel"/>
    <w:tmpl w:val="FC1224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95766"/>
    <w:multiLevelType w:val="multilevel"/>
    <w:tmpl w:val="77B9576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01"/>
    <w:rsid w:val="005B3A01"/>
    <w:rsid w:val="00722B23"/>
    <w:rsid w:val="00AB57FB"/>
    <w:rsid w:val="146769D3"/>
    <w:rsid w:val="236028DB"/>
    <w:rsid w:val="3A4100E5"/>
    <w:rsid w:val="5BD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BDDBC3"/>
  <w15:docId w15:val="{9133AEF6-4324-4167-B809-52D85328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  <w:qFormat/>
    <w:pPr>
      <w:jc w:val="center"/>
    </w:pPr>
  </w:style>
  <w:style w:type="paragraph" w:styleId="a4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高煤公司党政办公室</cp:lastModifiedBy>
  <cp:revision>3</cp:revision>
  <dcterms:created xsi:type="dcterms:W3CDTF">2022-01-20T09:51:00Z</dcterms:created>
  <dcterms:modified xsi:type="dcterms:W3CDTF">2022-01-20T14:16:00Z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